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90C" w:rsidRDefault="003E190C" w:rsidP="003E190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t>ДОГОВОР АРЕНДЫ</w:t>
      </w:r>
    </w:p>
    <w:p w:rsidR="003E190C" w:rsidRDefault="003E190C" w:rsidP="003E190C">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
          <w:bCs/>
          <w:sz w:val="24"/>
          <w:szCs w:val="24"/>
          <w:lang w:val="en-US"/>
        </w:rPr>
        <w:t>ЗЕМЕЛЬНОГО УЧАСТКА № __</w:t>
      </w:r>
      <w:r>
        <w:rPr>
          <w:rFonts w:ascii="Times New Roman" w:hAnsi="Times New Roman" w:cs="Times New Roman"/>
          <w:b/>
          <w:bCs/>
          <w:sz w:val="24"/>
          <w:szCs w:val="24"/>
        </w:rPr>
        <w:t>_</w:t>
      </w:r>
      <w:r>
        <w:rPr>
          <w:rFonts w:ascii="Times New Roman" w:hAnsi="Times New Roman" w:cs="Times New Roman"/>
          <w:b/>
          <w:bCs/>
          <w:sz w:val="24"/>
          <w:szCs w:val="24"/>
          <w:lang w:val="en-US"/>
        </w:rPr>
        <w:t>__</w:t>
      </w:r>
    </w:p>
    <w:tbl>
      <w:tblPr>
        <w:tblW w:w="0" w:type="auto"/>
        <w:tblInd w:w="40" w:type="dxa"/>
        <w:tblCellMar>
          <w:top w:w="40" w:type="dxa"/>
          <w:left w:w="40" w:type="dxa"/>
          <w:bottom w:w="40" w:type="dxa"/>
          <w:right w:w="40" w:type="dxa"/>
        </w:tblCellMar>
        <w:tblLook w:val="04A0" w:firstRow="1" w:lastRow="0" w:firstColumn="1" w:lastColumn="0" w:noHBand="0" w:noVBand="1"/>
      </w:tblPr>
      <w:tblGrid>
        <w:gridCol w:w="4678"/>
        <w:gridCol w:w="4678"/>
      </w:tblGrid>
      <w:tr w:rsidR="003E190C" w:rsidTr="003E190C">
        <w:tc>
          <w:tcPr>
            <w:tcW w:w="4678" w:type="dxa"/>
          </w:tcPr>
          <w:p w:rsidR="003E190C" w:rsidRDefault="003E190C">
            <w:pPr>
              <w:widowControl w:val="0"/>
              <w:autoSpaceDE w:val="0"/>
              <w:autoSpaceDN w:val="0"/>
              <w:adjustRightInd w:val="0"/>
              <w:spacing w:after="0" w:line="240" w:lineRule="auto"/>
              <w:jc w:val="both"/>
              <w:rPr>
                <w:rFonts w:ascii="Times New Roman" w:hAnsi="Times New Roman" w:cs="Times New Roman"/>
                <w:sz w:val="24"/>
                <w:szCs w:val="24"/>
              </w:rPr>
            </w:pPr>
          </w:p>
          <w:p w:rsidR="003E190C" w:rsidRDefault="003E190C">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г. </w:t>
            </w:r>
            <w:proofErr w:type="spellStart"/>
            <w:r>
              <w:rPr>
                <w:rFonts w:ascii="Times New Roman" w:hAnsi="Times New Roman" w:cs="Times New Roman"/>
                <w:sz w:val="24"/>
                <w:szCs w:val="24"/>
                <w:lang w:val="en-US"/>
              </w:rPr>
              <w:t>Березовский</w:t>
            </w:r>
            <w:proofErr w:type="spellEnd"/>
          </w:p>
        </w:tc>
        <w:tc>
          <w:tcPr>
            <w:tcW w:w="4678" w:type="dxa"/>
          </w:tcPr>
          <w:p w:rsidR="003E190C" w:rsidRDefault="003E190C">
            <w:pPr>
              <w:widowControl w:val="0"/>
              <w:autoSpaceDE w:val="0"/>
              <w:autoSpaceDN w:val="0"/>
              <w:adjustRightInd w:val="0"/>
              <w:spacing w:after="0" w:line="240" w:lineRule="auto"/>
              <w:jc w:val="right"/>
              <w:rPr>
                <w:rFonts w:ascii="Times New Roman" w:hAnsi="Times New Roman" w:cs="Times New Roman"/>
                <w:sz w:val="24"/>
                <w:szCs w:val="24"/>
              </w:rPr>
            </w:pPr>
          </w:p>
          <w:p w:rsidR="003E190C" w:rsidRDefault="003E190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_____</w:t>
            </w:r>
            <w:r>
              <w:rPr>
                <w:rFonts w:ascii="Times New Roman" w:hAnsi="Times New Roman" w:cs="Times New Roman"/>
                <w:sz w:val="24"/>
                <w:szCs w:val="24"/>
              </w:rPr>
              <w:t>»__</w:t>
            </w:r>
            <w:r>
              <w:rPr>
                <w:rFonts w:ascii="Times New Roman" w:hAnsi="Times New Roman" w:cs="Times New Roman"/>
                <w:sz w:val="24"/>
                <w:szCs w:val="24"/>
                <w:lang w:val="en-US"/>
              </w:rPr>
              <w:t>_____________</w:t>
            </w:r>
            <w:r w:rsidR="00DE7EF7">
              <w:rPr>
                <w:rFonts w:ascii="Times New Roman" w:hAnsi="Times New Roman" w:cs="Times New Roman"/>
                <w:sz w:val="24"/>
                <w:szCs w:val="24"/>
                <w:u w:val="single"/>
              </w:rPr>
              <w:t>2016</w:t>
            </w:r>
            <w:r>
              <w:rPr>
                <w:rFonts w:ascii="Times New Roman" w:hAnsi="Times New Roman" w:cs="Times New Roman"/>
                <w:sz w:val="24"/>
                <w:szCs w:val="24"/>
                <w:u w:val="single"/>
              </w:rPr>
              <w:t xml:space="preserve"> г.</w:t>
            </w:r>
          </w:p>
        </w:tc>
      </w:tr>
    </w:tbl>
    <w:p w:rsidR="003E190C" w:rsidRPr="006A6690" w:rsidRDefault="003E190C" w:rsidP="003E190C">
      <w:pPr>
        <w:widowControl w:val="0"/>
        <w:autoSpaceDE w:val="0"/>
        <w:autoSpaceDN w:val="0"/>
        <w:adjustRightInd w:val="0"/>
        <w:spacing w:after="0" w:line="240" w:lineRule="auto"/>
        <w:rPr>
          <w:rFonts w:ascii="Times New Roman" w:hAnsi="Times New Roman" w:cs="Times New Roman"/>
          <w:sz w:val="24"/>
          <w:szCs w:val="24"/>
        </w:rPr>
      </w:pPr>
      <w:r w:rsidRPr="006A6690">
        <w:rPr>
          <w:rFonts w:ascii="Times New Roman" w:hAnsi="Times New Roman" w:cs="Times New Roman"/>
          <w:sz w:val="24"/>
          <w:szCs w:val="24"/>
        </w:rPr>
        <w:t xml:space="preserve"> </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Комитет по управлению имуществом Березовского городского округа, в лице председателя Комитета Истоминой Натальи Павловны, действующей на основании Положения о Комитете, именуемый в дальнейшем «Арендодатель», с одной стороны и победитель аукциона</w:t>
      </w:r>
      <w:r w:rsidR="007C548F">
        <w:rPr>
          <w:rFonts w:ascii="Times New Roman" w:hAnsi="Times New Roman" w:cs="Times New Roman"/>
          <w:b/>
          <w:bCs/>
          <w:sz w:val="24"/>
          <w:szCs w:val="24"/>
        </w:rPr>
        <w:t xml:space="preserve"> </w:t>
      </w:r>
      <w:r w:rsidR="00E26F53">
        <w:rPr>
          <w:rFonts w:ascii="Times New Roman" w:hAnsi="Times New Roman" w:cs="Times New Roman"/>
          <w:b/>
          <w:bCs/>
          <w:sz w:val="24"/>
          <w:szCs w:val="24"/>
        </w:rPr>
        <w:t>_____________________</w:t>
      </w:r>
      <w:r>
        <w:rPr>
          <w:rFonts w:ascii="Times New Roman" w:hAnsi="Times New Roman" w:cs="Times New Roman"/>
          <w:sz w:val="24"/>
          <w:szCs w:val="24"/>
        </w:rPr>
        <w:t>, именуем</w:t>
      </w:r>
      <w:r w:rsidR="007C548F">
        <w:rPr>
          <w:rFonts w:ascii="Times New Roman" w:hAnsi="Times New Roman" w:cs="Times New Roman"/>
          <w:sz w:val="24"/>
          <w:szCs w:val="24"/>
        </w:rPr>
        <w:t>ое</w:t>
      </w:r>
      <w:r>
        <w:rPr>
          <w:rFonts w:ascii="Times New Roman" w:hAnsi="Times New Roman" w:cs="Times New Roman"/>
          <w:sz w:val="24"/>
          <w:szCs w:val="24"/>
        </w:rPr>
        <w:t xml:space="preserve"> в дальнейшем «Арендатор», с другой стороны, и вместе именуемые «Стороны», заключили настоящий договор (далее – «Договор») о нижеследующем:</w:t>
      </w:r>
    </w:p>
    <w:p w:rsidR="003E190C" w:rsidRDefault="003E190C" w:rsidP="003E190C">
      <w:pPr>
        <w:widowControl w:val="0"/>
        <w:autoSpaceDE w:val="0"/>
        <w:autoSpaceDN w:val="0"/>
        <w:adjustRightInd w:val="0"/>
        <w:spacing w:after="0" w:line="240" w:lineRule="auto"/>
        <w:ind w:firstLine="600"/>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ind w:firstLine="600"/>
        <w:jc w:val="center"/>
        <w:rPr>
          <w:rFonts w:ascii="Times New Roman" w:hAnsi="Times New Roman" w:cs="Times New Roman"/>
          <w:sz w:val="24"/>
          <w:szCs w:val="24"/>
        </w:rPr>
      </w:pPr>
      <w:r>
        <w:rPr>
          <w:rFonts w:ascii="Times New Roman" w:hAnsi="Times New Roman" w:cs="Times New Roman"/>
          <w:sz w:val="24"/>
          <w:szCs w:val="24"/>
        </w:rPr>
        <w:t>1. ПРЕДМЕТ ДОГОВОРА.</w:t>
      </w:r>
    </w:p>
    <w:p w:rsidR="003E190C" w:rsidRDefault="003E190C" w:rsidP="003E190C">
      <w:pPr>
        <w:widowControl w:val="0"/>
        <w:autoSpaceDE w:val="0"/>
        <w:autoSpaceDN w:val="0"/>
        <w:adjustRightInd w:val="0"/>
        <w:spacing w:after="0" w:line="240" w:lineRule="auto"/>
        <w:rPr>
          <w:rFonts w:ascii="Times New Roman" w:hAnsi="Times New Roman" w:cs="Times New Roman"/>
          <w:sz w:val="24"/>
          <w:szCs w:val="24"/>
        </w:rPr>
      </w:pPr>
    </w:p>
    <w:p w:rsidR="003E190C" w:rsidRDefault="003E190C" w:rsidP="00E26F53">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1.1. На основании постановления администрации Березовского городского округа от </w:t>
      </w:r>
      <w:r w:rsidR="00E26F53">
        <w:rPr>
          <w:rFonts w:ascii="Times New Roman" w:hAnsi="Times New Roman" w:cs="Times New Roman"/>
          <w:sz w:val="24"/>
          <w:szCs w:val="24"/>
        </w:rPr>
        <w:t>________</w:t>
      </w:r>
      <w:r w:rsidRPr="003E190C">
        <w:rPr>
          <w:rFonts w:ascii="Times New Roman" w:hAnsi="Times New Roman" w:cs="Times New Roman"/>
          <w:sz w:val="24"/>
          <w:szCs w:val="24"/>
        </w:rPr>
        <w:t xml:space="preserve"> № </w:t>
      </w:r>
      <w:r w:rsidR="00E26F53">
        <w:rPr>
          <w:rFonts w:ascii="Times New Roman" w:hAnsi="Times New Roman" w:cs="Times New Roman"/>
          <w:sz w:val="24"/>
          <w:szCs w:val="24"/>
        </w:rPr>
        <w:t>________</w:t>
      </w:r>
      <w:r>
        <w:rPr>
          <w:rFonts w:ascii="Times New Roman" w:hAnsi="Times New Roman" w:cs="Times New Roman"/>
          <w:sz w:val="24"/>
          <w:szCs w:val="24"/>
        </w:rPr>
        <w:t xml:space="preserve">, протокола об итогах аукциона от </w:t>
      </w:r>
      <w:r w:rsidR="00E26F53">
        <w:rPr>
          <w:rFonts w:ascii="Times New Roman" w:hAnsi="Times New Roman" w:cs="Times New Roman"/>
          <w:sz w:val="24"/>
          <w:szCs w:val="24"/>
        </w:rPr>
        <w:t>___________</w:t>
      </w:r>
      <w:r>
        <w:rPr>
          <w:rFonts w:ascii="Times New Roman" w:hAnsi="Times New Roman" w:cs="Times New Roman"/>
          <w:sz w:val="24"/>
          <w:szCs w:val="24"/>
        </w:rPr>
        <w:t xml:space="preserve"> Арендодатель предоставляет, а Арендатор принимает в аренду земельный участок, </w:t>
      </w:r>
      <w:r w:rsidR="00E26F53" w:rsidRPr="003F29D6">
        <w:rPr>
          <w:rFonts w:ascii="Times New Roman" w:hAnsi="Times New Roman" w:cs="Times New Roman"/>
          <w:sz w:val="24"/>
          <w:szCs w:val="24"/>
        </w:rPr>
        <w:t xml:space="preserve">площадью </w:t>
      </w:r>
      <w:r w:rsidR="00C87C81">
        <w:rPr>
          <w:rFonts w:ascii="Times New Roman" w:hAnsi="Times New Roman" w:cs="Times New Roman"/>
          <w:sz w:val="24"/>
          <w:szCs w:val="24"/>
        </w:rPr>
        <w:t>_______</w:t>
      </w:r>
      <w:r w:rsidR="00E26F53" w:rsidRPr="003F29D6">
        <w:rPr>
          <w:rFonts w:ascii="Times New Roman" w:hAnsi="Times New Roman" w:cs="Times New Roman"/>
          <w:sz w:val="24"/>
          <w:szCs w:val="24"/>
        </w:rPr>
        <w:t xml:space="preserve"> </w:t>
      </w:r>
      <w:proofErr w:type="spellStart"/>
      <w:r w:rsidR="00E26F53" w:rsidRPr="003F29D6">
        <w:rPr>
          <w:rFonts w:ascii="Times New Roman" w:hAnsi="Times New Roman" w:cs="Times New Roman"/>
          <w:sz w:val="24"/>
          <w:szCs w:val="24"/>
        </w:rPr>
        <w:t>кв.м</w:t>
      </w:r>
      <w:proofErr w:type="spellEnd"/>
      <w:r w:rsidR="00E26F53" w:rsidRPr="003F29D6">
        <w:rPr>
          <w:rFonts w:ascii="Times New Roman" w:hAnsi="Times New Roman" w:cs="Times New Roman"/>
          <w:sz w:val="24"/>
          <w:szCs w:val="24"/>
        </w:rPr>
        <w:t>., в г.Березовско</w:t>
      </w:r>
      <w:r w:rsidR="00C87C81">
        <w:rPr>
          <w:rFonts w:ascii="Times New Roman" w:hAnsi="Times New Roman" w:cs="Times New Roman"/>
          <w:sz w:val="24"/>
          <w:szCs w:val="24"/>
        </w:rPr>
        <w:t>м</w:t>
      </w:r>
      <w:r w:rsidR="00E26F53" w:rsidRPr="003F29D6">
        <w:rPr>
          <w:rFonts w:ascii="Times New Roman" w:hAnsi="Times New Roman" w:cs="Times New Roman"/>
          <w:sz w:val="24"/>
          <w:szCs w:val="24"/>
        </w:rPr>
        <w:t xml:space="preserve"> Свердловской области по ул.</w:t>
      </w:r>
      <w:r w:rsidR="00C87C81">
        <w:rPr>
          <w:rFonts w:ascii="Times New Roman" w:hAnsi="Times New Roman" w:cs="Times New Roman"/>
          <w:sz w:val="24"/>
          <w:szCs w:val="24"/>
        </w:rPr>
        <w:t>_________ разрешенное использование ___________________</w:t>
      </w:r>
      <w:r w:rsidR="00E26F53" w:rsidRPr="003F29D6">
        <w:rPr>
          <w:rFonts w:ascii="Times New Roman" w:hAnsi="Times New Roman" w:cs="Times New Roman"/>
          <w:sz w:val="24"/>
          <w:szCs w:val="24"/>
        </w:rPr>
        <w:t xml:space="preserve">, категория земель – земли населенных пунктов, кадастровый номер </w:t>
      </w:r>
      <w:r w:rsidR="00C87C81">
        <w:rPr>
          <w:rFonts w:ascii="Times New Roman" w:hAnsi="Times New Roman" w:cs="Times New Roman"/>
          <w:sz w:val="24"/>
          <w:szCs w:val="24"/>
        </w:rPr>
        <w:t>_____________</w:t>
      </w:r>
      <w:r>
        <w:rPr>
          <w:rFonts w:ascii="Times New Roman" w:hAnsi="Times New Roman" w:cs="Times New Roman"/>
          <w:sz w:val="24"/>
          <w:szCs w:val="24"/>
        </w:rPr>
        <w:t>, в границах, указанных в кадастровом паспорте земельного участка (Приложение № 2), прилагаемого к настоящему Договору и являющегося его неотъемлемой частью (далее по тексту «Участок»).</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1.2. Участок, указанный в пункте 1.1, используется Арендатором (Субарендатором) исключительно в соответствии с установленным для него целевым назначением и разрешенным использованием. </w:t>
      </w:r>
    </w:p>
    <w:p w:rsidR="003E190C" w:rsidRPr="003E190C" w:rsidRDefault="003E190C" w:rsidP="00443842">
      <w:pPr>
        <w:widowControl w:val="0"/>
        <w:autoSpaceDE w:val="0"/>
        <w:autoSpaceDN w:val="0"/>
        <w:adjustRightInd w:val="0"/>
        <w:spacing w:after="0" w:line="240" w:lineRule="auto"/>
        <w:ind w:firstLine="600"/>
        <w:jc w:val="both"/>
        <w:rPr>
          <w:rFonts w:ascii="Times New Roman" w:hAnsi="Times New Roman" w:cs="Times New Roman"/>
          <w:position w:val="6"/>
          <w:sz w:val="24"/>
          <w:szCs w:val="24"/>
        </w:rPr>
      </w:pPr>
      <w:r>
        <w:rPr>
          <w:rFonts w:ascii="Times New Roman" w:hAnsi="Times New Roman" w:cs="Times New Roman"/>
          <w:sz w:val="24"/>
          <w:szCs w:val="24"/>
        </w:rPr>
        <w:t xml:space="preserve">1.3. На участке имеются: </w:t>
      </w:r>
    </w:p>
    <w:p w:rsidR="003E190C" w:rsidRPr="003E190C" w:rsidRDefault="003E190C" w:rsidP="003E190C">
      <w:pPr>
        <w:widowControl w:val="0"/>
        <w:autoSpaceDE w:val="0"/>
        <w:autoSpaceDN w:val="0"/>
        <w:adjustRightInd w:val="0"/>
        <w:spacing w:after="0" w:line="240" w:lineRule="auto"/>
        <w:ind w:firstLine="567"/>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СРОК ДОГОВОРА.</w:t>
      </w:r>
    </w:p>
    <w:p w:rsidR="003E190C" w:rsidRDefault="003E190C" w:rsidP="003E190C">
      <w:pPr>
        <w:widowControl w:val="0"/>
        <w:autoSpaceDE w:val="0"/>
        <w:autoSpaceDN w:val="0"/>
        <w:adjustRightInd w:val="0"/>
        <w:spacing w:after="0" w:line="240" w:lineRule="auto"/>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2.1. Срок аренды Участка устанавливается </w:t>
      </w:r>
      <w:r w:rsidR="00E26F53">
        <w:rPr>
          <w:rFonts w:ascii="Times New Roman" w:hAnsi="Times New Roman" w:cs="Times New Roman"/>
          <w:b/>
          <w:bCs/>
          <w:sz w:val="24"/>
          <w:szCs w:val="24"/>
        </w:rPr>
        <w:t xml:space="preserve"> лет</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2.2. Договор вступает в силу с даты его государственной регистрации в органе, осуществляющем государственную регистрацию прав на недвижимое имущество и сделок с ним на территории Свердловской области.</w:t>
      </w:r>
    </w:p>
    <w:p w:rsidR="003E190C" w:rsidRDefault="003E190C" w:rsidP="003E190C">
      <w:pPr>
        <w:widowControl w:val="0"/>
        <w:autoSpaceDE w:val="0"/>
        <w:autoSpaceDN w:val="0"/>
        <w:adjustRightInd w:val="0"/>
        <w:spacing w:after="0" w:line="240" w:lineRule="auto"/>
        <w:jc w:val="center"/>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РАЗМЕР И УСЛОВИЯ ВНЕСЕНИЯ АРЕНДНОЙ ПЛАТЫ.</w:t>
      </w:r>
    </w:p>
    <w:p w:rsidR="003E190C" w:rsidRDefault="003E190C" w:rsidP="003E190C">
      <w:pPr>
        <w:widowControl w:val="0"/>
        <w:autoSpaceDE w:val="0"/>
        <w:autoSpaceDN w:val="0"/>
        <w:adjustRightInd w:val="0"/>
        <w:spacing w:after="0" w:line="240" w:lineRule="auto"/>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3.1. Обязательство по внесению Арендатором арендной платы возникает с момента фактического вступления Арендатора во владение и пользование земельным участком </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b/>
          <w:bCs/>
          <w:sz w:val="24"/>
          <w:szCs w:val="24"/>
        </w:rPr>
      </w:pPr>
      <w:r>
        <w:rPr>
          <w:rFonts w:ascii="Times New Roman" w:hAnsi="Times New Roman" w:cs="Times New Roman"/>
          <w:sz w:val="24"/>
          <w:szCs w:val="24"/>
        </w:rPr>
        <w:t xml:space="preserve">3.2. Годовой размер арендной платы, установленный по результатам  аукциона, составляет </w:t>
      </w:r>
      <w:r w:rsidR="00E26F53">
        <w:rPr>
          <w:rFonts w:ascii="Times New Roman" w:hAnsi="Times New Roman" w:cs="Times New Roman"/>
          <w:b/>
          <w:bCs/>
          <w:sz w:val="24"/>
          <w:szCs w:val="24"/>
        </w:rPr>
        <w:t>_____________________________</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Сумма задатка, внесенного Арендатором организатору торгов в размере </w:t>
      </w:r>
      <w:r w:rsidR="00E26F53">
        <w:rPr>
          <w:rFonts w:ascii="Times New Roman" w:hAnsi="Times New Roman" w:cs="Times New Roman"/>
          <w:sz w:val="24"/>
          <w:szCs w:val="24"/>
        </w:rPr>
        <w:t>_______________________</w:t>
      </w:r>
      <w:r>
        <w:rPr>
          <w:rFonts w:ascii="Times New Roman" w:hAnsi="Times New Roman" w:cs="Times New Roman"/>
          <w:sz w:val="24"/>
          <w:szCs w:val="24"/>
        </w:rPr>
        <w:t xml:space="preserve"> засчитывается в счет арендной платы за Участок.</w:t>
      </w:r>
    </w:p>
    <w:p w:rsidR="003E190C" w:rsidRDefault="003E190C" w:rsidP="003E19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 Арендная плата перечисляется ежеквартально равными долями</w:t>
      </w:r>
      <w:r>
        <w:rPr>
          <w:sz w:val="24"/>
          <w:szCs w:val="24"/>
        </w:rPr>
        <w:t xml:space="preserve"> </w:t>
      </w:r>
      <w:r>
        <w:rPr>
          <w:rFonts w:ascii="Times New Roman" w:hAnsi="Times New Roman" w:cs="Times New Roman"/>
          <w:sz w:val="24"/>
          <w:szCs w:val="24"/>
        </w:rPr>
        <w:t>до 01 числа квартала, следующего за отчетным по следующим реквизитам:</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p>
    <w:p w:rsidR="003E190C" w:rsidRP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3E190C">
        <w:rPr>
          <w:rFonts w:ascii="Times New Roman" w:hAnsi="Times New Roman" w:cs="Times New Roman"/>
          <w:b/>
          <w:bCs/>
          <w:sz w:val="24"/>
          <w:szCs w:val="24"/>
        </w:rPr>
        <w:t>Наименование получателя платежа:</w:t>
      </w:r>
      <w:r w:rsidRPr="003E190C">
        <w:rPr>
          <w:rFonts w:ascii="Times New Roman" w:hAnsi="Times New Roman" w:cs="Times New Roman"/>
          <w:sz w:val="24"/>
          <w:szCs w:val="24"/>
        </w:rPr>
        <w:t xml:space="preserve"> УФК по Свердловской области (Комитет по управлению имуществом Березовского городского округа)</w:t>
      </w:r>
    </w:p>
    <w:p w:rsidR="003E190C" w:rsidRP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3E190C">
        <w:rPr>
          <w:rFonts w:ascii="Times New Roman" w:hAnsi="Times New Roman" w:cs="Times New Roman"/>
          <w:b/>
          <w:bCs/>
          <w:sz w:val="24"/>
          <w:szCs w:val="24"/>
        </w:rPr>
        <w:t>ИНН/КПП:</w:t>
      </w:r>
      <w:r w:rsidRPr="003E190C">
        <w:rPr>
          <w:rFonts w:ascii="Times New Roman" w:hAnsi="Times New Roman" w:cs="Times New Roman"/>
          <w:sz w:val="24"/>
          <w:szCs w:val="24"/>
        </w:rPr>
        <w:t xml:space="preserve"> 6604003132/6604014001</w:t>
      </w:r>
    </w:p>
    <w:p w:rsidR="003E190C" w:rsidRP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3E190C">
        <w:rPr>
          <w:rFonts w:ascii="Times New Roman" w:hAnsi="Times New Roman" w:cs="Times New Roman"/>
          <w:b/>
          <w:bCs/>
          <w:sz w:val="24"/>
          <w:szCs w:val="24"/>
        </w:rPr>
        <w:t>Номер счета получателя:</w:t>
      </w:r>
      <w:r w:rsidRPr="003E190C">
        <w:rPr>
          <w:rFonts w:ascii="Times New Roman" w:hAnsi="Times New Roman" w:cs="Times New Roman"/>
          <w:sz w:val="24"/>
          <w:szCs w:val="24"/>
        </w:rPr>
        <w:t xml:space="preserve"> 40101810500000010010</w:t>
      </w:r>
    </w:p>
    <w:p w:rsidR="003E190C" w:rsidRP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3E190C">
        <w:rPr>
          <w:rFonts w:ascii="Times New Roman" w:hAnsi="Times New Roman" w:cs="Times New Roman"/>
          <w:b/>
          <w:bCs/>
          <w:sz w:val="24"/>
          <w:szCs w:val="24"/>
        </w:rPr>
        <w:t>Наименование банка получателя:</w:t>
      </w:r>
      <w:r w:rsidRPr="003E190C">
        <w:rPr>
          <w:rFonts w:ascii="Times New Roman" w:hAnsi="Times New Roman" w:cs="Times New Roman"/>
          <w:sz w:val="24"/>
          <w:szCs w:val="24"/>
        </w:rPr>
        <w:t xml:space="preserve"> ГРКЦ ГУ Банка России по Свердловской области</w:t>
      </w:r>
    </w:p>
    <w:p w:rsidR="003E190C" w:rsidRP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3E190C">
        <w:rPr>
          <w:rFonts w:ascii="Times New Roman" w:hAnsi="Times New Roman" w:cs="Times New Roman"/>
          <w:b/>
          <w:bCs/>
          <w:sz w:val="24"/>
          <w:szCs w:val="24"/>
        </w:rPr>
        <w:lastRenderedPageBreak/>
        <w:t>БИК:</w:t>
      </w:r>
      <w:r w:rsidRPr="003E190C">
        <w:rPr>
          <w:rFonts w:ascii="Times New Roman" w:hAnsi="Times New Roman" w:cs="Times New Roman"/>
          <w:sz w:val="24"/>
          <w:szCs w:val="24"/>
        </w:rPr>
        <w:t xml:space="preserve"> 046577001, </w:t>
      </w:r>
    </w:p>
    <w:p w:rsidR="003E190C" w:rsidRP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3E190C">
        <w:rPr>
          <w:rFonts w:ascii="Times New Roman" w:hAnsi="Times New Roman" w:cs="Times New Roman"/>
          <w:b/>
          <w:bCs/>
          <w:sz w:val="24"/>
          <w:szCs w:val="24"/>
        </w:rPr>
        <w:t>КБК:</w:t>
      </w:r>
      <w:r w:rsidRPr="003E190C">
        <w:rPr>
          <w:rFonts w:ascii="Times New Roman" w:hAnsi="Times New Roman" w:cs="Times New Roman"/>
          <w:sz w:val="24"/>
          <w:szCs w:val="24"/>
        </w:rPr>
        <w:t xml:space="preserve"> 902 1 11 05012 04 0001 120,</w:t>
      </w:r>
    </w:p>
    <w:p w:rsidR="003E190C" w:rsidRP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3E190C">
        <w:rPr>
          <w:rFonts w:ascii="Times New Roman" w:hAnsi="Times New Roman" w:cs="Times New Roman"/>
          <w:b/>
          <w:bCs/>
          <w:sz w:val="24"/>
          <w:szCs w:val="24"/>
        </w:rPr>
        <w:t>ОКТМО:</w:t>
      </w:r>
      <w:r w:rsidRPr="003E190C">
        <w:rPr>
          <w:rFonts w:ascii="Times New Roman" w:hAnsi="Times New Roman" w:cs="Times New Roman"/>
          <w:sz w:val="24"/>
          <w:szCs w:val="24"/>
        </w:rPr>
        <w:t xml:space="preserve"> 65731000</w:t>
      </w:r>
    </w:p>
    <w:p w:rsidR="003E190C" w:rsidRP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sidRPr="003E190C">
        <w:rPr>
          <w:rFonts w:ascii="Times New Roman" w:hAnsi="Times New Roman" w:cs="Times New Roman"/>
          <w:b/>
          <w:bCs/>
          <w:sz w:val="24"/>
          <w:szCs w:val="24"/>
        </w:rPr>
        <w:t>Наименование платежа:</w:t>
      </w:r>
      <w:r>
        <w:rPr>
          <w:rFonts w:ascii="Times New Roman" w:hAnsi="Times New Roman" w:cs="Times New Roman"/>
          <w:sz w:val="24"/>
          <w:szCs w:val="24"/>
        </w:rPr>
        <w:t xml:space="preserve"> Платеж за аренду</w:t>
      </w:r>
      <w:r w:rsidRPr="003E190C">
        <w:rPr>
          <w:rFonts w:ascii="Times New Roman" w:hAnsi="Times New Roman" w:cs="Times New Roman"/>
          <w:sz w:val="24"/>
          <w:szCs w:val="24"/>
        </w:rPr>
        <w:t xml:space="preserve"> земельного участка по договору №_____ от ______</w:t>
      </w:r>
      <w:r w:rsidR="003301F9">
        <w:rPr>
          <w:rFonts w:ascii="Times New Roman" w:hAnsi="Times New Roman" w:cs="Times New Roman"/>
          <w:sz w:val="24"/>
          <w:szCs w:val="24"/>
        </w:rPr>
        <w:t>_______</w:t>
      </w:r>
      <w:r w:rsidRPr="003E190C">
        <w:rPr>
          <w:rFonts w:ascii="Times New Roman" w:hAnsi="Times New Roman" w:cs="Times New Roman"/>
          <w:sz w:val="24"/>
          <w:szCs w:val="24"/>
        </w:rPr>
        <w:t>______года.</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3.4. </w:t>
      </w:r>
      <w:r w:rsidR="00C87C81">
        <w:rPr>
          <w:rFonts w:ascii="Times New Roman" w:hAnsi="Times New Roman" w:cs="Times New Roman"/>
          <w:sz w:val="24"/>
          <w:szCs w:val="24"/>
        </w:rPr>
        <w:t>Арендодатель</w:t>
      </w:r>
      <w:r>
        <w:rPr>
          <w:rFonts w:ascii="Times New Roman" w:hAnsi="Times New Roman" w:cs="Times New Roman"/>
          <w:sz w:val="24"/>
          <w:szCs w:val="24"/>
        </w:rPr>
        <w:t xml:space="preserve"> в одностороннем порядке независимо от Арендатора </w:t>
      </w:r>
      <w:r w:rsidR="00C87C81">
        <w:rPr>
          <w:rFonts w:ascii="Times New Roman" w:hAnsi="Times New Roman" w:cs="Times New Roman"/>
          <w:sz w:val="24"/>
          <w:szCs w:val="24"/>
        </w:rPr>
        <w:t xml:space="preserve">пересматривает размер арендной платы </w:t>
      </w:r>
      <w:r>
        <w:rPr>
          <w:rFonts w:ascii="Times New Roman" w:hAnsi="Times New Roman" w:cs="Times New Roman"/>
          <w:sz w:val="24"/>
          <w:szCs w:val="24"/>
        </w:rPr>
        <w:t xml:space="preserve">на размер уровня инфляции, установленного в федеральном </w:t>
      </w:r>
      <w:hyperlink r:id="rId5" w:history="1">
        <w:r>
          <w:rPr>
            <w:rStyle w:val="a5"/>
            <w:rFonts w:ascii="Times New Roman" w:hAnsi="Times New Roman" w:cs="Times New Roman"/>
            <w:color w:val="auto"/>
            <w:sz w:val="24"/>
            <w:szCs w:val="24"/>
            <w:u w:val="none"/>
          </w:rPr>
          <w:t>законе</w:t>
        </w:r>
      </w:hyperlink>
      <w:r>
        <w:rPr>
          <w:rFonts w:ascii="Times New Roman" w:hAnsi="Times New Roman" w:cs="Times New Roman"/>
          <w:sz w:val="24"/>
          <w:szCs w:val="24"/>
        </w:rPr>
        <w:t xml:space="preserve"> о федеральном бюджете на очередной финансовый год, а также в соответствии с федеральным законодательством и законодательством Свердловской области.</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В случае изменения арендной платы Арендодатель в разумный срок направляет (вручает) Арендатору расчет размера арендной платы, подписанный Арендодателем (его полномочным представителем), который является обязательным для Арендатора. Стороны условились, что обязанность по уплате арендной платы с учетом соответствующих изменений ее размера возникает у Арендатора с момента вступления в законную силу соответствующего нормативного акта либо указанного в таком нормативном акте срока, изменяющего размер арендной платы, независимо от даты получения (вручения) уведомления об изменении арендной платы с приложением расчета.</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3.5. Поступающие по настоящему Договору платежи при наличии долга по арендной плате за предшествующие платежные периоды, зачитываются прежде всего в счет погашения долга.</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3.6. Неполучение (невручение) уведомления об изменении арендной платы с приложением расчета не является основанием для освобождения Арендатора от обязанности своевременного внесения арендной платы.</w:t>
      </w:r>
    </w:p>
    <w:p w:rsidR="003E190C" w:rsidRDefault="003E190C" w:rsidP="003E190C">
      <w:pPr>
        <w:widowControl w:val="0"/>
        <w:autoSpaceDE w:val="0"/>
        <w:autoSpaceDN w:val="0"/>
        <w:adjustRightInd w:val="0"/>
        <w:spacing w:after="0" w:line="240" w:lineRule="auto"/>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ПРАВА И ОБЯЗАННОСТИ АРЕНДОДАТЕЛЯ.</w:t>
      </w:r>
    </w:p>
    <w:p w:rsidR="003E190C" w:rsidRDefault="003E190C" w:rsidP="003E190C">
      <w:pPr>
        <w:widowControl w:val="0"/>
        <w:autoSpaceDE w:val="0"/>
        <w:autoSpaceDN w:val="0"/>
        <w:adjustRightInd w:val="0"/>
        <w:spacing w:after="0" w:line="240" w:lineRule="auto"/>
        <w:jc w:val="center"/>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4.1. Арендодатель (его уполномоченный представитель) имеет право:</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4.1.1.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надзора за выполнением Арендатором условий настоящего Договора.</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4.1.2.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(субарендатора) и неисполнением, ненадлежащим исполнением Арендатором (субарендатором) обязательств по настоящему договору, а также по иным основаниям, предусмотренным законодательством Российской Федерации.</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4.1.3. На удержание принадлежащего Арендатору имущества, оставшегося на арендованном Участке после прекращения договора аренды, в обеспечение обязательств Арендатора по внесению просроченной арендной платы, а также штрафных санкций. </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4.</w:t>
      </w:r>
      <w:r w:rsidR="00443842">
        <w:rPr>
          <w:rFonts w:ascii="Times New Roman" w:hAnsi="Times New Roman" w:cs="Times New Roman"/>
          <w:sz w:val="24"/>
          <w:szCs w:val="24"/>
        </w:rPr>
        <w:t>2</w:t>
      </w:r>
      <w:r>
        <w:rPr>
          <w:rFonts w:ascii="Times New Roman" w:hAnsi="Times New Roman" w:cs="Times New Roman"/>
          <w:sz w:val="24"/>
          <w:szCs w:val="24"/>
        </w:rPr>
        <w:t>.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при заключении договора или передаче имущества в аренду.</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4.4. Арендодатель обязан:</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4.4.1. Выполнять в полном объеме все условия настоящего Договора. </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4.4.2. Передать Арендатору Участок по акту при</w:t>
      </w:r>
      <w:r w:rsidR="00DE7EF7">
        <w:rPr>
          <w:rFonts w:ascii="Times New Roman" w:hAnsi="Times New Roman" w:cs="Times New Roman"/>
          <w:sz w:val="24"/>
          <w:szCs w:val="24"/>
        </w:rPr>
        <w:t>ема-передачи (Приложение №1</w:t>
      </w:r>
      <w:r>
        <w:rPr>
          <w:rFonts w:ascii="Times New Roman" w:hAnsi="Times New Roman" w:cs="Times New Roman"/>
          <w:sz w:val="24"/>
          <w:szCs w:val="24"/>
        </w:rPr>
        <w:t>).</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4.4.3. Письменно в разумный срок уведомить Арендатора об изменении номеров счетов для перечисления арендной платы.</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4.4.4. Производить перерасчет арендной платы и информировать об этом Арендатора путем направления (вручения) уведомления об изменении арендной платы с приложением расчета.</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4.5. Арендодатель имеет иные права и несет иные обязанности, установленные законодательством Российской Федерации. </w:t>
      </w:r>
    </w:p>
    <w:p w:rsidR="003E190C" w:rsidRDefault="003E190C" w:rsidP="003E190C">
      <w:pPr>
        <w:widowControl w:val="0"/>
        <w:autoSpaceDE w:val="0"/>
        <w:autoSpaceDN w:val="0"/>
        <w:adjustRightInd w:val="0"/>
        <w:spacing w:after="0" w:line="240" w:lineRule="auto"/>
        <w:ind w:firstLine="600"/>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ind w:firstLine="600"/>
        <w:jc w:val="center"/>
        <w:rPr>
          <w:rFonts w:ascii="Times New Roman" w:hAnsi="Times New Roman" w:cs="Times New Roman"/>
          <w:sz w:val="24"/>
          <w:szCs w:val="24"/>
        </w:rPr>
      </w:pPr>
      <w:r>
        <w:rPr>
          <w:rFonts w:ascii="Times New Roman" w:hAnsi="Times New Roman" w:cs="Times New Roman"/>
          <w:sz w:val="24"/>
          <w:szCs w:val="24"/>
        </w:rPr>
        <w:t>5. ПРАВА И ОБЯЗАННОСТИ АРЕНДАТОРА</w:t>
      </w:r>
    </w:p>
    <w:p w:rsidR="003E190C" w:rsidRDefault="003E190C" w:rsidP="003E190C">
      <w:pPr>
        <w:widowControl w:val="0"/>
        <w:autoSpaceDE w:val="0"/>
        <w:autoSpaceDN w:val="0"/>
        <w:adjustRightInd w:val="0"/>
        <w:spacing w:after="0" w:line="240" w:lineRule="auto"/>
        <w:ind w:firstLine="600"/>
        <w:jc w:val="center"/>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5.1. Арендатор имеет право:</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5.1.1. Использовать Участок на условиях, установленных настоящим Договором.</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5.1.2. С письменного согласия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распространяются все права Арендатора Участка, предусмотренные Земельным кодексом Российской Федерации и настоящим Договором. </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5.2. Арендатор обязан:</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5.2.1. Выполнять в полном объеме все условия настоящего Договора и требования действующего законодательства, предъявляемые к хозяйственному использованию Участка.</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5.2.2.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 </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5.2.3. Уплачивать в срок, в размере и на условиях, установленных настоящим Договором, арендную плату.</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5.2.4. Обеспечить Арендодателю (его законным представителям), представителям органов государственного земельного контроля беспрепятственный доступ на Участок по их требованию для осуществления ими контроля за использованием и охраной земель и надзора за выполнением Арендатором условий настоящего Договора. </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5.2.5.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5.2.6. В случае отчуждения всех или части принадлежащих Арендатору зданий и иных сооружений, расположенных на земельном участке, или долей в праве собственности на эти объекты, Арендатор в течение десяти дней с момента государственной регистрации сделки или передачи прав обязан письменно уведомить Арендодателя о предстоящих изменениях либо прекращении ранее существующего права на Участок (или его часть) в связи с переходом этих прав к другому лицу. При наличии у продавца объектов недвижимости задолженности по арендной плате за землю условия договора об отчуждении недвижимости или сделки по уступке (переходу) прав на Участок должны содержать соглашение о том, кто из сторон и в какие сроки погашает указанную задолженность. В случае, если Арендатор и новый собственник объектов недвижимости не заключат вышеуказанное соглашение о порядке погашения возникшей задолженности стороны настоящего договора пришли к согласию о том, что Арендатор обязуется исполнять обязанности по арендной плате, а также по погашению ранее возникшей задолженности до момента государственной регистрации перехода прав на Участок к другому лицу (новому собственнику).</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5.2.7. В течение 7 (семи) дней с </w:t>
      </w:r>
      <w:r w:rsidR="00DE7EF7">
        <w:rPr>
          <w:rFonts w:ascii="Times New Roman" w:hAnsi="Times New Roman" w:cs="Times New Roman"/>
          <w:sz w:val="24"/>
          <w:szCs w:val="24"/>
        </w:rPr>
        <w:t>момента подписания арендатором</w:t>
      </w:r>
      <w:r>
        <w:rPr>
          <w:rFonts w:ascii="Times New Roman" w:hAnsi="Times New Roman" w:cs="Times New Roman"/>
          <w:sz w:val="24"/>
          <w:szCs w:val="24"/>
        </w:rPr>
        <w:t xml:space="preserve"> настоящего Договора принять в аренду Участок по акту приема-передачи.</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5.2.8. Письменно сообщить Арендодателю не позднее, чем за 3 (три) месяца о предстоящем освобождении Участка, в том числе в связи с окончанием срока действия настоящего Договора. При этом, само по себе досрочное освобождение Арендатором Участка до момента прекращения действия Договора в установленном порядке не является основанием для прекращения обязательства Арендатора по внесению арендной платы. </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5.2.9. Не допускать действий, приводящих к ухудшению экологической обстановки на Участке и прилегающих к нему территориях, не допускать загрязнение, захламление, деградацию и ухудшение плодородия почв на земле, а также выполнять работы по благоустройству территории.</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5.2.10.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5.2.11. Не нарушать права других землепользователей и </w:t>
      </w:r>
      <w:proofErr w:type="spellStart"/>
      <w:r>
        <w:rPr>
          <w:rFonts w:ascii="Times New Roman" w:hAnsi="Times New Roman" w:cs="Times New Roman"/>
          <w:sz w:val="24"/>
          <w:szCs w:val="24"/>
        </w:rPr>
        <w:t>природопользователей</w:t>
      </w:r>
      <w:proofErr w:type="spellEnd"/>
      <w:r>
        <w:rPr>
          <w:rFonts w:ascii="Times New Roman" w:hAnsi="Times New Roman" w:cs="Times New Roman"/>
          <w:sz w:val="24"/>
          <w:szCs w:val="24"/>
        </w:rPr>
        <w:t xml:space="preserve">. </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5.2.12.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5.2.13. Сохранять межевые, геодезические и другие специальные знаки, установленные на земельных участках в соответствии с законодательством.</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5.2.14.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5.3. Арендатор имеет иные права и несет иные обязанности, установленные законодательством Российской Федерации. </w:t>
      </w:r>
    </w:p>
    <w:p w:rsidR="003E190C" w:rsidRDefault="003E190C" w:rsidP="003E190C">
      <w:pPr>
        <w:widowControl w:val="0"/>
        <w:autoSpaceDE w:val="0"/>
        <w:autoSpaceDN w:val="0"/>
        <w:adjustRightInd w:val="0"/>
        <w:spacing w:after="0" w:line="240" w:lineRule="auto"/>
        <w:ind w:firstLine="600"/>
        <w:jc w:val="center"/>
        <w:rPr>
          <w:rFonts w:ascii="Times New Roman" w:hAnsi="Times New Roman" w:cs="Times New Roman"/>
          <w:sz w:val="24"/>
          <w:szCs w:val="24"/>
        </w:rPr>
      </w:pPr>
    </w:p>
    <w:p w:rsidR="003301F9" w:rsidRDefault="003301F9" w:rsidP="003E190C">
      <w:pPr>
        <w:widowControl w:val="0"/>
        <w:autoSpaceDE w:val="0"/>
        <w:autoSpaceDN w:val="0"/>
        <w:adjustRightInd w:val="0"/>
        <w:spacing w:after="0" w:line="240" w:lineRule="auto"/>
        <w:ind w:firstLine="600"/>
        <w:jc w:val="center"/>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ind w:firstLine="600"/>
        <w:jc w:val="center"/>
        <w:rPr>
          <w:rFonts w:ascii="Times New Roman" w:hAnsi="Times New Roman" w:cs="Times New Roman"/>
          <w:sz w:val="24"/>
          <w:szCs w:val="24"/>
        </w:rPr>
      </w:pPr>
      <w:r>
        <w:rPr>
          <w:rFonts w:ascii="Times New Roman" w:hAnsi="Times New Roman" w:cs="Times New Roman"/>
          <w:sz w:val="24"/>
          <w:szCs w:val="24"/>
        </w:rPr>
        <w:t>6. ОТВЕТСТВЕННОСТЬ СТОРОН.</w:t>
      </w:r>
    </w:p>
    <w:p w:rsidR="003E190C" w:rsidRDefault="003E190C" w:rsidP="003E190C">
      <w:pPr>
        <w:widowControl w:val="0"/>
        <w:autoSpaceDE w:val="0"/>
        <w:autoSpaceDN w:val="0"/>
        <w:adjustRightInd w:val="0"/>
        <w:spacing w:after="0" w:line="240" w:lineRule="auto"/>
        <w:ind w:firstLine="600"/>
        <w:jc w:val="center"/>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6.1. За нарушение условий настоящего Договора стороны несут имущественную ответственность, предусмотренную законодательством Российской Федерации.</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6.2.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от размера задолженности до полного погашения возникшей задолженности.</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Прекращение либо расторжение настоящего Договора не освобождает Арендатора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третьих лиц) от уплаты задолженности по арендным платежам и соответствующих штрафных санкций.</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6.4. За неисполнение </w:t>
      </w:r>
      <w:r w:rsidR="00DE7EF7">
        <w:rPr>
          <w:rFonts w:ascii="Times New Roman" w:hAnsi="Times New Roman" w:cs="Times New Roman"/>
          <w:sz w:val="24"/>
          <w:szCs w:val="24"/>
        </w:rPr>
        <w:t xml:space="preserve">или ненадлежащее </w:t>
      </w:r>
      <w:r>
        <w:rPr>
          <w:rFonts w:ascii="Times New Roman" w:hAnsi="Times New Roman" w:cs="Times New Roman"/>
          <w:sz w:val="24"/>
          <w:szCs w:val="24"/>
        </w:rPr>
        <w:t>исполнение обязанности по государственной регистрации настоящего Договора Арендатор уплачивает Арендодателю штраф в размере 1 % от размера годовой арендной платы.</w:t>
      </w:r>
    </w:p>
    <w:p w:rsidR="003E190C" w:rsidRDefault="003E190C" w:rsidP="003E190C">
      <w:pPr>
        <w:widowControl w:val="0"/>
        <w:autoSpaceDE w:val="0"/>
        <w:autoSpaceDN w:val="0"/>
        <w:adjustRightInd w:val="0"/>
        <w:spacing w:after="0" w:line="240" w:lineRule="auto"/>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 ИЗМЕНЕНИЕ, ОТКАЗ АРЕНДОДАТЕЛЯ И РАСТОРЖЕНИЕ, А ТАКЖЕ ПРЕКРАЩЕНИЕ НАСТОЯЩЕГО ДОГОВОРА.</w:t>
      </w:r>
    </w:p>
    <w:p w:rsidR="003E190C" w:rsidRDefault="003E190C" w:rsidP="003E190C">
      <w:pPr>
        <w:widowControl w:val="0"/>
        <w:autoSpaceDE w:val="0"/>
        <w:autoSpaceDN w:val="0"/>
        <w:adjustRightInd w:val="0"/>
        <w:spacing w:after="0" w:line="240" w:lineRule="auto"/>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7.1. Все изменения и (или) дополнения к настоящему Договору оформляются Сторонами в письменной форме.</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7.2. Арендодатель имеет безусловное право на односторонний отказ от исполнения настоящего Договора и его расторжение во внесу</w:t>
      </w:r>
      <w:r w:rsidR="00DE7EF7">
        <w:rPr>
          <w:rFonts w:ascii="Times New Roman" w:hAnsi="Times New Roman" w:cs="Times New Roman"/>
          <w:sz w:val="24"/>
          <w:szCs w:val="24"/>
        </w:rPr>
        <w:t>дебном порядке на основании</w:t>
      </w:r>
      <w:r>
        <w:rPr>
          <w:rFonts w:ascii="Times New Roman" w:hAnsi="Times New Roman" w:cs="Times New Roman"/>
          <w:sz w:val="24"/>
          <w:szCs w:val="24"/>
        </w:rPr>
        <w:t xml:space="preserve"> ст. 450</w:t>
      </w:r>
      <w:r w:rsidR="00DE7EF7">
        <w:rPr>
          <w:rFonts w:ascii="Times New Roman" w:hAnsi="Times New Roman" w:cs="Times New Roman"/>
          <w:sz w:val="24"/>
          <w:szCs w:val="24"/>
        </w:rPr>
        <w:t>.1</w:t>
      </w:r>
      <w:r>
        <w:rPr>
          <w:rFonts w:ascii="Times New Roman" w:hAnsi="Times New Roman" w:cs="Times New Roman"/>
          <w:sz w:val="24"/>
          <w:szCs w:val="24"/>
        </w:rPr>
        <w:t xml:space="preserve"> ГК РФ в следующих случаях: </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7.2.1. Неуплаты арендной платы, уплаты арендной платы не в полном объеме (менее 80 % от суммы ежеквартального платежа) по настоящему Договору в течение двух кварталов подряд.</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7.2.2. При использовании Арендатором (Субарендатором) Участка не по целевому назначению и разрешенному использованию, указанному в п. 1.1. настоящего Договора.</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7.2.3.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7.2.4. Совершения Арендатором (Субарендатором) умышленного земельного правонарушения, выразившегося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7.2.5. Не использование Арендатором (Субарендатором) Участка, предназначенного для сельскохозяйственного производства либо жилищного или иного строительства, в указанных целях в течение трех лет.</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7.2.6. Принятия компетентным органом власти решения об изъятии Участка для государственных или муниципальных нужд.</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7.3.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7.2.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7.4. В иных, не указанных в п. 7.2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7.5.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7.6. При переходе права собственности на объекты недвижимого имущества, расположенные на Участке, права и обязанности по настоящему Договору переходят от Арендатора к новым собственникам объектов недвижимого имущества на основании п. 2 ст. 271 Гражданского кодекса Российской Федерации и ст. 35 Земельного кодекса Российской Федерации и оформляются дополнительным соглашением, заключаемым между Арендодателем и новым собственником объекта недвижимого имущества. </w:t>
      </w:r>
    </w:p>
    <w:p w:rsidR="003E190C" w:rsidRDefault="003E190C" w:rsidP="003E190C">
      <w:pPr>
        <w:widowControl w:val="0"/>
        <w:autoSpaceDE w:val="0"/>
        <w:autoSpaceDN w:val="0"/>
        <w:adjustRightInd w:val="0"/>
        <w:spacing w:after="0" w:line="240" w:lineRule="auto"/>
        <w:ind w:firstLine="600"/>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ind w:firstLine="600"/>
        <w:jc w:val="center"/>
        <w:rPr>
          <w:rFonts w:ascii="Times New Roman" w:hAnsi="Times New Roman" w:cs="Times New Roman"/>
          <w:sz w:val="24"/>
          <w:szCs w:val="24"/>
        </w:rPr>
      </w:pPr>
      <w:r>
        <w:rPr>
          <w:rFonts w:ascii="Times New Roman" w:hAnsi="Times New Roman" w:cs="Times New Roman"/>
          <w:sz w:val="24"/>
          <w:szCs w:val="24"/>
        </w:rPr>
        <w:t>8. ОСОБЫЕ УСЛОВИЯ ДОГОВОРА И ЗАКЛЮЧИТЕЛЬНЫЕ ПОЛОЖЕНИЯ.</w:t>
      </w:r>
    </w:p>
    <w:p w:rsidR="003E190C" w:rsidRDefault="003E190C" w:rsidP="003E190C">
      <w:pPr>
        <w:widowControl w:val="0"/>
        <w:autoSpaceDE w:val="0"/>
        <w:autoSpaceDN w:val="0"/>
        <w:adjustRightInd w:val="0"/>
        <w:spacing w:after="0" w:line="240" w:lineRule="auto"/>
        <w:ind w:firstLine="600"/>
        <w:jc w:val="center"/>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8.1. Срок действия договора субаренды не может превышать срок действия настоящего Договора.</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8.2. При досрочном расторжении настоящего Договора договор субаренды Участка прекращает свое действие.</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8.3. Договор, заключенный на срок 1 год и более, должен быть зарегистрирован Арендатором в органе, осуществляющем государственную регистрацию прав на недвижимое имущество и сделок с ним на территории Свердловской области в установленном законом порядке и за счет собственных средств.</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8.4. Вопросы, не урегулированные настоящим договором, решаются в порядке, установленном законодательством РФ.</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8.5. Споры, возникающие при исполнении настоящего договора, рассматриваются судом, арбитражным судом в соответствии с их компетенцией.</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8.6. Настоящий Договор составлен в трех экземплярах, имеющих одинаковую юридическую силу, по одному для каждой из сторон, третий в орган, осуществляющий государственную регистрацию прав на недвижимое имущество и сделок с ним.</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8.7. Приложения к договору:</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1. Акт приема-передачи (Приложение № 1)</w:t>
      </w: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2. Кадастровый паспорт земельного участка (Приложение № 2)</w:t>
      </w:r>
    </w:p>
    <w:p w:rsidR="003E190C" w:rsidRDefault="003E190C" w:rsidP="003E190C">
      <w:pPr>
        <w:widowControl w:val="0"/>
        <w:autoSpaceDE w:val="0"/>
        <w:autoSpaceDN w:val="0"/>
        <w:adjustRightInd w:val="0"/>
        <w:spacing w:after="0" w:line="240" w:lineRule="auto"/>
        <w:jc w:val="center"/>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 РЕКВИЗИТЫ И ПОДПИСИ СТОРОН.</w:t>
      </w:r>
    </w:p>
    <w:p w:rsidR="003E190C" w:rsidRDefault="003E190C" w:rsidP="003E190C">
      <w:pPr>
        <w:widowControl w:val="0"/>
        <w:autoSpaceDE w:val="0"/>
        <w:autoSpaceDN w:val="0"/>
        <w:adjustRightInd w:val="0"/>
        <w:spacing w:after="0" w:line="240" w:lineRule="auto"/>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Арендодатель:</w:t>
      </w:r>
      <w:r>
        <w:rPr>
          <w:rFonts w:ascii="Times New Roman" w:hAnsi="Times New Roman" w:cs="Times New Roman"/>
          <w:sz w:val="24"/>
          <w:szCs w:val="24"/>
        </w:rPr>
        <w:t xml:space="preserve"> </w:t>
      </w:r>
      <w:r w:rsidR="00DE7EF7">
        <w:rPr>
          <w:rFonts w:ascii="Times New Roman" w:hAnsi="Times New Roman" w:cs="Times New Roman"/>
          <w:sz w:val="24"/>
          <w:szCs w:val="24"/>
        </w:rPr>
        <w:t>к</w:t>
      </w:r>
      <w:r>
        <w:rPr>
          <w:rFonts w:ascii="Times New Roman" w:hAnsi="Times New Roman" w:cs="Times New Roman"/>
          <w:sz w:val="24"/>
          <w:szCs w:val="24"/>
        </w:rPr>
        <w:t>омитет по управлению имуществом Березовского городского округа</w:t>
      </w:r>
    </w:p>
    <w:p w:rsidR="003E190C" w:rsidRDefault="003E190C" w:rsidP="003E19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623701, Свердловская область, город Березовский, улица Театральная, д. 9</w:t>
      </w:r>
    </w:p>
    <w:p w:rsidR="003E190C" w:rsidRDefault="003E190C" w:rsidP="003E19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ИНН 6604003132, КПП 660401001, ОГРН 1026600669655</w:t>
      </w:r>
    </w:p>
    <w:tbl>
      <w:tblPr>
        <w:tblW w:w="0" w:type="auto"/>
        <w:tblInd w:w="40" w:type="dxa"/>
        <w:tblCellMar>
          <w:top w:w="40" w:type="dxa"/>
          <w:left w:w="40" w:type="dxa"/>
          <w:bottom w:w="40" w:type="dxa"/>
          <w:right w:w="40" w:type="dxa"/>
        </w:tblCellMar>
        <w:tblLook w:val="04A0" w:firstRow="1" w:lastRow="0" w:firstColumn="1" w:lastColumn="0" w:noHBand="0" w:noVBand="1"/>
      </w:tblPr>
      <w:tblGrid>
        <w:gridCol w:w="5614"/>
        <w:gridCol w:w="3742"/>
      </w:tblGrid>
      <w:tr w:rsidR="003E190C" w:rsidTr="003E190C">
        <w:tc>
          <w:tcPr>
            <w:tcW w:w="5614" w:type="dxa"/>
          </w:tcPr>
          <w:p w:rsidR="003E190C" w:rsidRDefault="003E190C">
            <w:pPr>
              <w:widowControl w:val="0"/>
              <w:autoSpaceDE w:val="0"/>
              <w:autoSpaceDN w:val="0"/>
              <w:adjustRightInd w:val="0"/>
              <w:spacing w:after="0" w:line="240" w:lineRule="auto"/>
              <w:rPr>
                <w:rFonts w:ascii="Times New Roman" w:hAnsi="Times New Roman" w:cs="Times New Roman"/>
                <w:sz w:val="24"/>
                <w:szCs w:val="24"/>
              </w:rPr>
            </w:pPr>
          </w:p>
          <w:p w:rsidR="003E190C" w:rsidRDefault="003E19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Истомина Наталья Павловна</w:t>
            </w:r>
          </w:p>
        </w:tc>
        <w:tc>
          <w:tcPr>
            <w:tcW w:w="3742" w:type="dxa"/>
          </w:tcPr>
          <w:p w:rsidR="003E190C" w:rsidRDefault="003E190C">
            <w:pPr>
              <w:widowControl w:val="0"/>
              <w:autoSpaceDE w:val="0"/>
              <w:autoSpaceDN w:val="0"/>
              <w:adjustRightInd w:val="0"/>
              <w:spacing w:after="0" w:line="240" w:lineRule="auto"/>
              <w:rPr>
                <w:rFonts w:ascii="Times New Roman" w:hAnsi="Times New Roman" w:cs="Times New Roman"/>
                <w:sz w:val="24"/>
                <w:szCs w:val="24"/>
              </w:rPr>
            </w:pPr>
          </w:p>
          <w:p w:rsidR="003E190C" w:rsidRDefault="003E190C">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w:t>
            </w:r>
          </w:p>
        </w:tc>
      </w:tr>
      <w:tr w:rsidR="003E190C" w:rsidTr="003E190C">
        <w:tc>
          <w:tcPr>
            <w:tcW w:w="5614" w:type="dxa"/>
          </w:tcPr>
          <w:p w:rsidR="003E190C" w:rsidRDefault="003E190C">
            <w:pPr>
              <w:widowControl w:val="0"/>
              <w:autoSpaceDE w:val="0"/>
              <w:autoSpaceDN w:val="0"/>
              <w:adjustRightInd w:val="0"/>
              <w:spacing w:after="0" w:line="240" w:lineRule="auto"/>
              <w:rPr>
                <w:rFonts w:ascii="Times New Roman" w:hAnsi="Times New Roman" w:cs="Times New Roman"/>
                <w:sz w:val="24"/>
                <w:szCs w:val="24"/>
                <w:lang w:val="en-US"/>
              </w:rPr>
            </w:pPr>
          </w:p>
        </w:tc>
        <w:tc>
          <w:tcPr>
            <w:tcW w:w="3742" w:type="dxa"/>
            <w:hideMark/>
          </w:tcPr>
          <w:p w:rsidR="003E190C" w:rsidRDefault="003E190C">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position w:val="6"/>
                <w:sz w:val="24"/>
                <w:szCs w:val="24"/>
                <w:vertAlign w:val="superscript"/>
                <w:lang w:val="en-US"/>
              </w:rPr>
              <w:t>(</w:t>
            </w:r>
            <w:proofErr w:type="spellStart"/>
            <w:r>
              <w:rPr>
                <w:rFonts w:ascii="Times New Roman" w:hAnsi="Times New Roman" w:cs="Times New Roman"/>
                <w:position w:val="6"/>
                <w:sz w:val="24"/>
                <w:szCs w:val="24"/>
                <w:vertAlign w:val="superscript"/>
                <w:lang w:val="en-US"/>
              </w:rPr>
              <w:t>подпись</w:t>
            </w:r>
            <w:proofErr w:type="spellEnd"/>
            <w:r>
              <w:rPr>
                <w:rFonts w:ascii="Times New Roman" w:hAnsi="Times New Roman" w:cs="Times New Roman"/>
                <w:position w:val="6"/>
                <w:sz w:val="24"/>
                <w:szCs w:val="24"/>
                <w:vertAlign w:val="superscript"/>
                <w:lang w:val="en-US"/>
              </w:rPr>
              <w:t>)</w:t>
            </w:r>
          </w:p>
        </w:tc>
      </w:tr>
    </w:tbl>
    <w:p w:rsidR="003E190C" w:rsidRDefault="003301F9" w:rsidP="003E190C">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3E190C" w:rsidRDefault="003E190C" w:rsidP="003301F9">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rPr>
        <w:t>Арендатор:</w:t>
      </w:r>
      <w:r>
        <w:rPr>
          <w:rFonts w:ascii="Times New Roman" w:hAnsi="Times New Roman" w:cs="Times New Roman"/>
          <w:sz w:val="24"/>
          <w:szCs w:val="24"/>
        </w:rPr>
        <w:t xml:space="preserve"> </w:t>
      </w:r>
    </w:p>
    <w:tbl>
      <w:tblPr>
        <w:tblW w:w="8931" w:type="dxa"/>
        <w:tblInd w:w="40" w:type="dxa"/>
        <w:tblCellMar>
          <w:top w:w="40" w:type="dxa"/>
          <w:left w:w="40" w:type="dxa"/>
          <w:bottom w:w="40" w:type="dxa"/>
          <w:right w:w="40" w:type="dxa"/>
        </w:tblCellMar>
        <w:tblLook w:val="04A0" w:firstRow="1" w:lastRow="0" w:firstColumn="1" w:lastColumn="0" w:noHBand="0" w:noVBand="1"/>
      </w:tblPr>
      <w:tblGrid>
        <w:gridCol w:w="8931"/>
      </w:tblGrid>
      <w:tr w:rsidR="003E190C" w:rsidTr="003E190C">
        <w:tc>
          <w:tcPr>
            <w:tcW w:w="8931" w:type="dxa"/>
          </w:tcPr>
          <w:p w:rsidR="003E190C" w:rsidRDefault="003E190C" w:rsidP="002B7774">
            <w:pPr>
              <w:widowControl w:val="0"/>
              <w:tabs>
                <w:tab w:val="right" w:pos="8851"/>
              </w:tabs>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___________________________</w:t>
            </w:r>
          </w:p>
        </w:tc>
      </w:tr>
      <w:tr w:rsidR="003E190C" w:rsidTr="003E190C">
        <w:tc>
          <w:tcPr>
            <w:tcW w:w="8931" w:type="dxa"/>
            <w:hideMark/>
          </w:tcPr>
          <w:p w:rsidR="003E190C" w:rsidRDefault="003E190C" w:rsidP="002B7774">
            <w:pPr>
              <w:widowControl w:val="0"/>
              <w:autoSpaceDE w:val="0"/>
              <w:autoSpaceDN w:val="0"/>
              <w:adjustRightInd w:val="0"/>
              <w:spacing w:after="0" w:line="240" w:lineRule="auto"/>
              <w:ind w:right="158"/>
              <w:jc w:val="right"/>
              <w:rPr>
                <w:rFonts w:ascii="Times New Roman" w:hAnsi="Times New Roman" w:cs="Times New Roman"/>
                <w:sz w:val="24"/>
                <w:szCs w:val="24"/>
                <w:lang w:val="en-US"/>
              </w:rPr>
            </w:pPr>
          </w:p>
        </w:tc>
      </w:tr>
    </w:tbl>
    <w:p w:rsidR="003E190C" w:rsidRDefault="002B7774" w:rsidP="002B777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position w:val="6"/>
          <w:sz w:val="24"/>
          <w:szCs w:val="24"/>
          <w:vertAlign w:val="superscript"/>
        </w:rPr>
        <w:t xml:space="preserve">                                                                                      </w:t>
      </w:r>
      <w:r>
        <w:rPr>
          <w:rFonts w:ascii="Times New Roman" w:hAnsi="Times New Roman" w:cs="Times New Roman"/>
          <w:position w:val="6"/>
          <w:sz w:val="24"/>
          <w:szCs w:val="24"/>
          <w:vertAlign w:val="superscript"/>
          <w:lang w:val="en-US"/>
        </w:rPr>
        <w:t>(</w:t>
      </w:r>
      <w:proofErr w:type="spellStart"/>
      <w:r>
        <w:rPr>
          <w:rFonts w:ascii="Times New Roman" w:hAnsi="Times New Roman" w:cs="Times New Roman"/>
          <w:position w:val="6"/>
          <w:sz w:val="24"/>
          <w:szCs w:val="24"/>
          <w:vertAlign w:val="superscript"/>
          <w:lang w:val="en-US"/>
        </w:rPr>
        <w:t>подпись</w:t>
      </w:r>
      <w:proofErr w:type="spellEnd"/>
      <w:r>
        <w:rPr>
          <w:rFonts w:ascii="Times New Roman" w:hAnsi="Times New Roman" w:cs="Times New Roman"/>
          <w:position w:val="6"/>
          <w:sz w:val="24"/>
          <w:szCs w:val="24"/>
          <w:vertAlign w:val="superscript"/>
          <w:lang w:val="en-US"/>
        </w:rPr>
        <w:t>)</w:t>
      </w:r>
    </w:p>
    <w:tbl>
      <w:tblPr>
        <w:tblW w:w="0" w:type="auto"/>
        <w:tblInd w:w="40" w:type="dxa"/>
        <w:tblCellMar>
          <w:top w:w="40" w:type="dxa"/>
          <w:left w:w="40" w:type="dxa"/>
          <w:bottom w:w="40" w:type="dxa"/>
          <w:right w:w="40" w:type="dxa"/>
        </w:tblCellMar>
        <w:tblLook w:val="04A0" w:firstRow="1" w:lastRow="0" w:firstColumn="1" w:lastColumn="0" w:noHBand="0" w:noVBand="1"/>
      </w:tblPr>
      <w:tblGrid>
        <w:gridCol w:w="100"/>
        <w:gridCol w:w="9272"/>
      </w:tblGrid>
      <w:tr w:rsidR="003E190C" w:rsidTr="003E190C">
        <w:tc>
          <w:tcPr>
            <w:tcW w:w="100" w:type="dxa"/>
          </w:tcPr>
          <w:p w:rsidR="003E190C" w:rsidRDefault="003E190C">
            <w:pPr>
              <w:widowControl w:val="0"/>
              <w:autoSpaceDE w:val="0"/>
              <w:autoSpaceDN w:val="0"/>
              <w:adjustRightInd w:val="0"/>
              <w:spacing w:after="0" w:line="240" w:lineRule="auto"/>
              <w:rPr>
                <w:rFonts w:ascii="Times New Roman" w:hAnsi="Times New Roman" w:cs="Times New Roman"/>
                <w:sz w:val="24"/>
                <w:szCs w:val="24"/>
                <w:lang w:val="en-US"/>
              </w:rPr>
            </w:pPr>
          </w:p>
        </w:tc>
        <w:tc>
          <w:tcPr>
            <w:tcW w:w="9272" w:type="dxa"/>
          </w:tcPr>
          <w:p w:rsidR="00E26F53" w:rsidRDefault="002B7774" w:rsidP="002B77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26F53" w:rsidRDefault="00E26F53" w:rsidP="002B7774">
            <w:pPr>
              <w:widowControl w:val="0"/>
              <w:autoSpaceDE w:val="0"/>
              <w:autoSpaceDN w:val="0"/>
              <w:adjustRightInd w:val="0"/>
              <w:spacing w:after="0" w:line="240" w:lineRule="auto"/>
              <w:rPr>
                <w:rFonts w:ascii="Times New Roman" w:hAnsi="Times New Roman" w:cs="Times New Roman"/>
                <w:sz w:val="24"/>
                <w:szCs w:val="24"/>
              </w:rPr>
            </w:pPr>
          </w:p>
          <w:p w:rsidR="00E26F53" w:rsidRDefault="00E26F53" w:rsidP="002B7774">
            <w:pPr>
              <w:widowControl w:val="0"/>
              <w:autoSpaceDE w:val="0"/>
              <w:autoSpaceDN w:val="0"/>
              <w:adjustRightInd w:val="0"/>
              <w:spacing w:after="0" w:line="240" w:lineRule="auto"/>
              <w:rPr>
                <w:rFonts w:ascii="Times New Roman" w:hAnsi="Times New Roman" w:cs="Times New Roman"/>
                <w:sz w:val="24"/>
                <w:szCs w:val="24"/>
              </w:rPr>
            </w:pPr>
          </w:p>
          <w:p w:rsidR="00E26F53" w:rsidRDefault="00E26F53" w:rsidP="002B7774">
            <w:pPr>
              <w:widowControl w:val="0"/>
              <w:autoSpaceDE w:val="0"/>
              <w:autoSpaceDN w:val="0"/>
              <w:adjustRightInd w:val="0"/>
              <w:spacing w:after="0" w:line="240" w:lineRule="auto"/>
              <w:rPr>
                <w:rFonts w:ascii="Times New Roman" w:hAnsi="Times New Roman" w:cs="Times New Roman"/>
                <w:sz w:val="24"/>
                <w:szCs w:val="24"/>
              </w:rPr>
            </w:pPr>
          </w:p>
          <w:p w:rsidR="00E26F53" w:rsidRDefault="00E26F53" w:rsidP="002B7774">
            <w:pPr>
              <w:widowControl w:val="0"/>
              <w:autoSpaceDE w:val="0"/>
              <w:autoSpaceDN w:val="0"/>
              <w:adjustRightInd w:val="0"/>
              <w:spacing w:after="0" w:line="240" w:lineRule="auto"/>
              <w:rPr>
                <w:rFonts w:ascii="Times New Roman" w:hAnsi="Times New Roman" w:cs="Times New Roman"/>
                <w:sz w:val="24"/>
                <w:szCs w:val="24"/>
              </w:rPr>
            </w:pPr>
          </w:p>
          <w:p w:rsidR="00E26F53" w:rsidRDefault="00E26F53" w:rsidP="002B7774">
            <w:pPr>
              <w:widowControl w:val="0"/>
              <w:autoSpaceDE w:val="0"/>
              <w:autoSpaceDN w:val="0"/>
              <w:adjustRightInd w:val="0"/>
              <w:spacing w:after="0" w:line="240" w:lineRule="auto"/>
              <w:rPr>
                <w:rFonts w:ascii="Times New Roman" w:hAnsi="Times New Roman" w:cs="Times New Roman"/>
                <w:sz w:val="24"/>
                <w:szCs w:val="24"/>
              </w:rPr>
            </w:pPr>
          </w:p>
          <w:p w:rsidR="00E26F53" w:rsidRDefault="00E26F53" w:rsidP="002B7774">
            <w:pPr>
              <w:widowControl w:val="0"/>
              <w:autoSpaceDE w:val="0"/>
              <w:autoSpaceDN w:val="0"/>
              <w:adjustRightInd w:val="0"/>
              <w:spacing w:after="0" w:line="240" w:lineRule="auto"/>
              <w:rPr>
                <w:rFonts w:ascii="Times New Roman" w:hAnsi="Times New Roman" w:cs="Times New Roman"/>
                <w:sz w:val="24"/>
                <w:szCs w:val="24"/>
              </w:rPr>
            </w:pPr>
          </w:p>
          <w:p w:rsidR="00E26F53" w:rsidRDefault="00E26F53" w:rsidP="002B7774">
            <w:pPr>
              <w:widowControl w:val="0"/>
              <w:autoSpaceDE w:val="0"/>
              <w:autoSpaceDN w:val="0"/>
              <w:adjustRightInd w:val="0"/>
              <w:spacing w:after="0" w:line="240" w:lineRule="auto"/>
              <w:rPr>
                <w:rFonts w:ascii="Times New Roman" w:hAnsi="Times New Roman" w:cs="Times New Roman"/>
                <w:sz w:val="24"/>
                <w:szCs w:val="24"/>
              </w:rPr>
            </w:pPr>
          </w:p>
          <w:p w:rsidR="00E26F53" w:rsidRDefault="00E26F53" w:rsidP="002B7774">
            <w:pPr>
              <w:widowControl w:val="0"/>
              <w:autoSpaceDE w:val="0"/>
              <w:autoSpaceDN w:val="0"/>
              <w:adjustRightInd w:val="0"/>
              <w:spacing w:after="0" w:line="240" w:lineRule="auto"/>
              <w:rPr>
                <w:rFonts w:ascii="Times New Roman" w:hAnsi="Times New Roman" w:cs="Times New Roman"/>
                <w:sz w:val="24"/>
                <w:szCs w:val="24"/>
              </w:rPr>
            </w:pPr>
          </w:p>
          <w:p w:rsidR="00E26F53" w:rsidRDefault="00E26F53" w:rsidP="002B7774">
            <w:pPr>
              <w:widowControl w:val="0"/>
              <w:autoSpaceDE w:val="0"/>
              <w:autoSpaceDN w:val="0"/>
              <w:adjustRightInd w:val="0"/>
              <w:spacing w:after="0" w:line="240" w:lineRule="auto"/>
              <w:rPr>
                <w:rFonts w:ascii="Times New Roman" w:hAnsi="Times New Roman" w:cs="Times New Roman"/>
                <w:sz w:val="24"/>
                <w:szCs w:val="24"/>
              </w:rPr>
            </w:pPr>
          </w:p>
          <w:p w:rsidR="00E26F53" w:rsidRDefault="00E26F53" w:rsidP="002B7774">
            <w:pPr>
              <w:widowControl w:val="0"/>
              <w:autoSpaceDE w:val="0"/>
              <w:autoSpaceDN w:val="0"/>
              <w:adjustRightInd w:val="0"/>
              <w:spacing w:after="0" w:line="240" w:lineRule="auto"/>
              <w:rPr>
                <w:rFonts w:ascii="Times New Roman" w:hAnsi="Times New Roman" w:cs="Times New Roman"/>
                <w:sz w:val="24"/>
                <w:szCs w:val="24"/>
              </w:rPr>
            </w:pPr>
          </w:p>
          <w:p w:rsidR="00E26F53" w:rsidRDefault="00E26F53" w:rsidP="002B7774">
            <w:pPr>
              <w:widowControl w:val="0"/>
              <w:autoSpaceDE w:val="0"/>
              <w:autoSpaceDN w:val="0"/>
              <w:adjustRightInd w:val="0"/>
              <w:spacing w:after="0" w:line="240" w:lineRule="auto"/>
              <w:rPr>
                <w:rFonts w:ascii="Times New Roman" w:hAnsi="Times New Roman" w:cs="Times New Roman"/>
                <w:sz w:val="24"/>
                <w:szCs w:val="24"/>
              </w:rPr>
            </w:pPr>
          </w:p>
          <w:p w:rsidR="00E26F53" w:rsidRDefault="00E26F53" w:rsidP="002B7774">
            <w:pPr>
              <w:widowControl w:val="0"/>
              <w:autoSpaceDE w:val="0"/>
              <w:autoSpaceDN w:val="0"/>
              <w:adjustRightInd w:val="0"/>
              <w:spacing w:after="0" w:line="240" w:lineRule="auto"/>
              <w:rPr>
                <w:rFonts w:ascii="Times New Roman" w:hAnsi="Times New Roman" w:cs="Times New Roman"/>
                <w:sz w:val="24"/>
                <w:szCs w:val="24"/>
              </w:rPr>
            </w:pPr>
          </w:p>
          <w:p w:rsidR="008345A2" w:rsidRDefault="008345A2" w:rsidP="002B7774">
            <w:pPr>
              <w:widowControl w:val="0"/>
              <w:autoSpaceDE w:val="0"/>
              <w:autoSpaceDN w:val="0"/>
              <w:adjustRightInd w:val="0"/>
              <w:spacing w:after="0" w:line="240" w:lineRule="auto"/>
              <w:rPr>
                <w:rFonts w:ascii="Times New Roman" w:hAnsi="Times New Roman" w:cs="Times New Roman"/>
                <w:sz w:val="24"/>
                <w:szCs w:val="24"/>
              </w:rPr>
            </w:pPr>
          </w:p>
          <w:p w:rsidR="008345A2" w:rsidRDefault="008345A2" w:rsidP="002B7774">
            <w:pPr>
              <w:widowControl w:val="0"/>
              <w:autoSpaceDE w:val="0"/>
              <w:autoSpaceDN w:val="0"/>
              <w:adjustRightInd w:val="0"/>
              <w:spacing w:after="0" w:line="240" w:lineRule="auto"/>
              <w:rPr>
                <w:rFonts w:ascii="Times New Roman" w:hAnsi="Times New Roman" w:cs="Times New Roman"/>
                <w:sz w:val="24"/>
                <w:szCs w:val="24"/>
              </w:rPr>
            </w:pPr>
          </w:p>
          <w:p w:rsidR="008345A2" w:rsidRDefault="008345A2" w:rsidP="002B7774">
            <w:pPr>
              <w:widowControl w:val="0"/>
              <w:autoSpaceDE w:val="0"/>
              <w:autoSpaceDN w:val="0"/>
              <w:adjustRightInd w:val="0"/>
              <w:spacing w:after="0" w:line="240" w:lineRule="auto"/>
              <w:rPr>
                <w:rFonts w:ascii="Times New Roman" w:hAnsi="Times New Roman" w:cs="Times New Roman"/>
                <w:sz w:val="24"/>
                <w:szCs w:val="24"/>
              </w:rPr>
            </w:pPr>
          </w:p>
          <w:p w:rsidR="008345A2" w:rsidRDefault="008345A2" w:rsidP="002B7774">
            <w:pPr>
              <w:widowControl w:val="0"/>
              <w:autoSpaceDE w:val="0"/>
              <w:autoSpaceDN w:val="0"/>
              <w:adjustRightInd w:val="0"/>
              <w:spacing w:after="0" w:line="240" w:lineRule="auto"/>
              <w:rPr>
                <w:rFonts w:ascii="Times New Roman" w:hAnsi="Times New Roman" w:cs="Times New Roman"/>
                <w:sz w:val="24"/>
                <w:szCs w:val="24"/>
              </w:rPr>
            </w:pPr>
          </w:p>
          <w:p w:rsidR="008345A2" w:rsidRDefault="008345A2" w:rsidP="002B7774">
            <w:pPr>
              <w:widowControl w:val="0"/>
              <w:autoSpaceDE w:val="0"/>
              <w:autoSpaceDN w:val="0"/>
              <w:adjustRightInd w:val="0"/>
              <w:spacing w:after="0" w:line="240" w:lineRule="auto"/>
              <w:rPr>
                <w:rFonts w:ascii="Times New Roman" w:hAnsi="Times New Roman" w:cs="Times New Roman"/>
                <w:sz w:val="24"/>
                <w:szCs w:val="24"/>
              </w:rPr>
            </w:pPr>
          </w:p>
          <w:p w:rsidR="008345A2" w:rsidRDefault="008345A2" w:rsidP="002B7774">
            <w:pPr>
              <w:widowControl w:val="0"/>
              <w:autoSpaceDE w:val="0"/>
              <w:autoSpaceDN w:val="0"/>
              <w:adjustRightInd w:val="0"/>
              <w:spacing w:after="0" w:line="240" w:lineRule="auto"/>
              <w:rPr>
                <w:rFonts w:ascii="Times New Roman" w:hAnsi="Times New Roman" w:cs="Times New Roman"/>
                <w:sz w:val="24"/>
                <w:szCs w:val="24"/>
              </w:rPr>
            </w:pPr>
          </w:p>
          <w:p w:rsidR="008345A2" w:rsidRDefault="008345A2" w:rsidP="002B7774">
            <w:pPr>
              <w:widowControl w:val="0"/>
              <w:autoSpaceDE w:val="0"/>
              <w:autoSpaceDN w:val="0"/>
              <w:adjustRightInd w:val="0"/>
              <w:spacing w:after="0" w:line="240" w:lineRule="auto"/>
              <w:rPr>
                <w:rFonts w:ascii="Times New Roman" w:hAnsi="Times New Roman" w:cs="Times New Roman"/>
                <w:sz w:val="24"/>
                <w:szCs w:val="24"/>
              </w:rPr>
            </w:pPr>
          </w:p>
          <w:p w:rsidR="008345A2" w:rsidRDefault="008345A2" w:rsidP="002B7774">
            <w:pPr>
              <w:widowControl w:val="0"/>
              <w:autoSpaceDE w:val="0"/>
              <w:autoSpaceDN w:val="0"/>
              <w:adjustRightInd w:val="0"/>
              <w:spacing w:after="0" w:line="240" w:lineRule="auto"/>
              <w:rPr>
                <w:rFonts w:ascii="Times New Roman" w:hAnsi="Times New Roman" w:cs="Times New Roman"/>
                <w:sz w:val="24"/>
                <w:szCs w:val="24"/>
              </w:rPr>
            </w:pPr>
          </w:p>
          <w:p w:rsidR="008345A2" w:rsidRDefault="008345A2" w:rsidP="002B7774">
            <w:pPr>
              <w:widowControl w:val="0"/>
              <w:autoSpaceDE w:val="0"/>
              <w:autoSpaceDN w:val="0"/>
              <w:adjustRightInd w:val="0"/>
              <w:spacing w:after="0" w:line="240" w:lineRule="auto"/>
              <w:rPr>
                <w:rFonts w:ascii="Times New Roman" w:hAnsi="Times New Roman" w:cs="Times New Roman"/>
                <w:sz w:val="24"/>
                <w:szCs w:val="24"/>
              </w:rPr>
            </w:pPr>
          </w:p>
          <w:p w:rsidR="008345A2" w:rsidRDefault="008345A2" w:rsidP="002B7774">
            <w:pPr>
              <w:widowControl w:val="0"/>
              <w:autoSpaceDE w:val="0"/>
              <w:autoSpaceDN w:val="0"/>
              <w:adjustRightInd w:val="0"/>
              <w:spacing w:after="0" w:line="240" w:lineRule="auto"/>
              <w:rPr>
                <w:rFonts w:ascii="Times New Roman" w:hAnsi="Times New Roman" w:cs="Times New Roman"/>
                <w:sz w:val="24"/>
                <w:szCs w:val="24"/>
              </w:rPr>
            </w:pPr>
          </w:p>
          <w:p w:rsidR="008345A2" w:rsidRDefault="008345A2" w:rsidP="002B7774">
            <w:pPr>
              <w:widowControl w:val="0"/>
              <w:autoSpaceDE w:val="0"/>
              <w:autoSpaceDN w:val="0"/>
              <w:adjustRightInd w:val="0"/>
              <w:spacing w:after="0" w:line="240" w:lineRule="auto"/>
              <w:rPr>
                <w:rFonts w:ascii="Times New Roman" w:hAnsi="Times New Roman" w:cs="Times New Roman"/>
                <w:sz w:val="24"/>
                <w:szCs w:val="24"/>
              </w:rPr>
            </w:pPr>
          </w:p>
          <w:p w:rsidR="008345A2" w:rsidRDefault="008345A2" w:rsidP="002B7774">
            <w:pPr>
              <w:widowControl w:val="0"/>
              <w:autoSpaceDE w:val="0"/>
              <w:autoSpaceDN w:val="0"/>
              <w:adjustRightInd w:val="0"/>
              <w:spacing w:after="0" w:line="240" w:lineRule="auto"/>
              <w:rPr>
                <w:rFonts w:ascii="Times New Roman" w:hAnsi="Times New Roman" w:cs="Times New Roman"/>
                <w:sz w:val="24"/>
                <w:szCs w:val="24"/>
              </w:rPr>
            </w:pPr>
          </w:p>
          <w:p w:rsidR="00E26F53" w:rsidRDefault="00E26F53" w:rsidP="002B7774">
            <w:pPr>
              <w:widowControl w:val="0"/>
              <w:autoSpaceDE w:val="0"/>
              <w:autoSpaceDN w:val="0"/>
              <w:adjustRightInd w:val="0"/>
              <w:spacing w:after="0" w:line="240" w:lineRule="auto"/>
              <w:rPr>
                <w:rFonts w:ascii="Times New Roman" w:hAnsi="Times New Roman" w:cs="Times New Roman"/>
                <w:sz w:val="24"/>
                <w:szCs w:val="24"/>
              </w:rPr>
            </w:pPr>
          </w:p>
          <w:p w:rsidR="00E26F53" w:rsidRDefault="00E26F53" w:rsidP="002B7774">
            <w:pPr>
              <w:widowControl w:val="0"/>
              <w:autoSpaceDE w:val="0"/>
              <w:autoSpaceDN w:val="0"/>
              <w:adjustRightInd w:val="0"/>
              <w:spacing w:after="0" w:line="240" w:lineRule="auto"/>
              <w:rPr>
                <w:rFonts w:ascii="Times New Roman" w:hAnsi="Times New Roman" w:cs="Times New Roman"/>
                <w:sz w:val="24"/>
                <w:szCs w:val="24"/>
              </w:rPr>
            </w:pPr>
          </w:p>
          <w:p w:rsidR="00E26F53" w:rsidRDefault="00E26F53" w:rsidP="002B7774">
            <w:pPr>
              <w:widowControl w:val="0"/>
              <w:autoSpaceDE w:val="0"/>
              <w:autoSpaceDN w:val="0"/>
              <w:adjustRightInd w:val="0"/>
              <w:spacing w:after="0" w:line="240" w:lineRule="auto"/>
              <w:rPr>
                <w:rFonts w:ascii="Times New Roman" w:hAnsi="Times New Roman" w:cs="Times New Roman"/>
                <w:sz w:val="24"/>
                <w:szCs w:val="24"/>
              </w:rPr>
            </w:pPr>
          </w:p>
          <w:p w:rsidR="00376111" w:rsidRDefault="00376111" w:rsidP="002B7774">
            <w:pPr>
              <w:widowControl w:val="0"/>
              <w:autoSpaceDE w:val="0"/>
              <w:autoSpaceDN w:val="0"/>
              <w:adjustRightInd w:val="0"/>
              <w:spacing w:after="0" w:line="240" w:lineRule="auto"/>
              <w:rPr>
                <w:rFonts w:ascii="Times New Roman" w:hAnsi="Times New Roman" w:cs="Times New Roman"/>
                <w:sz w:val="24"/>
                <w:szCs w:val="24"/>
              </w:rPr>
            </w:pPr>
          </w:p>
          <w:p w:rsidR="00E26F53" w:rsidRDefault="00E26F53" w:rsidP="002B7774">
            <w:pPr>
              <w:widowControl w:val="0"/>
              <w:autoSpaceDE w:val="0"/>
              <w:autoSpaceDN w:val="0"/>
              <w:adjustRightInd w:val="0"/>
              <w:spacing w:after="0" w:line="240" w:lineRule="auto"/>
              <w:rPr>
                <w:rFonts w:ascii="Times New Roman" w:hAnsi="Times New Roman" w:cs="Times New Roman"/>
                <w:sz w:val="24"/>
                <w:szCs w:val="24"/>
              </w:rPr>
            </w:pPr>
          </w:p>
          <w:p w:rsidR="003E190C" w:rsidRDefault="00E26F53" w:rsidP="002B77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B7774">
              <w:rPr>
                <w:rFonts w:ascii="Times New Roman" w:hAnsi="Times New Roman" w:cs="Times New Roman"/>
                <w:sz w:val="24"/>
                <w:szCs w:val="24"/>
              </w:rPr>
              <w:t xml:space="preserve">   </w:t>
            </w:r>
            <w:r w:rsidR="003E190C">
              <w:rPr>
                <w:rFonts w:ascii="Times New Roman" w:hAnsi="Times New Roman" w:cs="Times New Roman"/>
                <w:sz w:val="24"/>
                <w:szCs w:val="24"/>
              </w:rPr>
              <w:t>Приложение № 1</w:t>
            </w:r>
          </w:p>
          <w:p w:rsidR="003E190C" w:rsidRDefault="003E190C">
            <w:pPr>
              <w:widowControl w:val="0"/>
              <w:tabs>
                <w:tab w:val="left" w:pos="3688"/>
              </w:tabs>
              <w:autoSpaceDE w:val="0"/>
              <w:autoSpaceDN w:val="0"/>
              <w:adjustRightInd w:val="0"/>
              <w:spacing w:after="0" w:line="240" w:lineRule="auto"/>
              <w:ind w:left="4255"/>
              <w:rPr>
                <w:rFonts w:ascii="Times New Roman" w:hAnsi="Times New Roman" w:cs="Times New Roman"/>
                <w:sz w:val="24"/>
                <w:szCs w:val="24"/>
              </w:rPr>
            </w:pPr>
            <w:r>
              <w:rPr>
                <w:rFonts w:ascii="Times New Roman" w:hAnsi="Times New Roman" w:cs="Times New Roman"/>
                <w:sz w:val="24"/>
                <w:szCs w:val="24"/>
              </w:rPr>
              <w:t>к договору аренды земельного участка</w:t>
            </w:r>
          </w:p>
          <w:p w:rsidR="003E190C" w:rsidRDefault="003E190C">
            <w:pPr>
              <w:widowControl w:val="0"/>
              <w:tabs>
                <w:tab w:val="left" w:pos="4255"/>
              </w:tabs>
              <w:autoSpaceDE w:val="0"/>
              <w:autoSpaceDN w:val="0"/>
              <w:adjustRightInd w:val="0"/>
              <w:spacing w:after="0" w:line="240" w:lineRule="auto"/>
              <w:ind w:left="4255"/>
              <w:rPr>
                <w:rFonts w:ascii="Times New Roman" w:hAnsi="Times New Roman" w:cs="Times New Roman"/>
                <w:sz w:val="24"/>
                <w:szCs w:val="24"/>
              </w:rPr>
            </w:pPr>
            <w:r>
              <w:rPr>
                <w:rFonts w:ascii="Times New Roman" w:hAnsi="Times New Roman" w:cs="Times New Roman"/>
                <w:sz w:val="24"/>
                <w:szCs w:val="24"/>
              </w:rPr>
              <w:t>№ _____ от «_____»_______________________</w:t>
            </w:r>
          </w:p>
          <w:p w:rsidR="003E190C" w:rsidRDefault="003E190C">
            <w:pPr>
              <w:widowControl w:val="0"/>
              <w:autoSpaceDE w:val="0"/>
              <w:autoSpaceDN w:val="0"/>
              <w:adjustRightInd w:val="0"/>
              <w:spacing w:after="0" w:line="240" w:lineRule="auto"/>
              <w:jc w:val="right"/>
              <w:rPr>
                <w:rFonts w:ascii="Times New Roman" w:hAnsi="Times New Roman" w:cs="Times New Roman"/>
                <w:sz w:val="24"/>
                <w:szCs w:val="24"/>
              </w:rPr>
            </w:pPr>
          </w:p>
        </w:tc>
      </w:tr>
    </w:tbl>
    <w:p w:rsidR="003E190C" w:rsidRDefault="003E190C" w:rsidP="003E190C">
      <w:pPr>
        <w:widowControl w:val="0"/>
        <w:autoSpaceDE w:val="0"/>
        <w:autoSpaceDN w:val="0"/>
        <w:adjustRightInd w:val="0"/>
        <w:spacing w:after="0" w:line="240" w:lineRule="auto"/>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rPr>
          <w:rFonts w:ascii="Times New Roman" w:hAnsi="Times New Roman" w:cs="Times New Roman"/>
          <w:sz w:val="24"/>
          <w:szCs w:val="24"/>
        </w:rPr>
      </w:pPr>
    </w:p>
    <w:p w:rsidR="003E190C" w:rsidRPr="003E190C" w:rsidRDefault="003E190C" w:rsidP="003E190C">
      <w:pPr>
        <w:widowControl w:val="0"/>
        <w:autoSpaceDE w:val="0"/>
        <w:autoSpaceDN w:val="0"/>
        <w:adjustRightInd w:val="0"/>
        <w:spacing w:after="0" w:line="240" w:lineRule="auto"/>
        <w:jc w:val="center"/>
        <w:rPr>
          <w:rFonts w:ascii="Times New Roman" w:hAnsi="Times New Roman" w:cs="Times New Roman"/>
          <w:sz w:val="24"/>
          <w:szCs w:val="24"/>
        </w:rPr>
      </w:pPr>
      <w:r w:rsidRPr="003E190C">
        <w:rPr>
          <w:rFonts w:ascii="Times New Roman" w:hAnsi="Times New Roman" w:cs="Times New Roman"/>
          <w:sz w:val="24"/>
          <w:szCs w:val="24"/>
        </w:rPr>
        <w:t>АКТ</w:t>
      </w:r>
    </w:p>
    <w:p w:rsidR="003E190C" w:rsidRDefault="003E190C" w:rsidP="003E190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приема-передачи в аренду земельного участка</w:t>
      </w:r>
    </w:p>
    <w:p w:rsidR="003E190C" w:rsidRDefault="003E190C" w:rsidP="003E190C">
      <w:pPr>
        <w:widowControl w:val="0"/>
        <w:autoSpaceDE w:val="0"/>
        <w:autoSpaceDN w:val="0"/>
        <w:adjustRightInd w:val="0"/>
        <w:spacing w:after="0" w:line="240" w:lineRule="auto"/>
        <w:jc w:val="center"/>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Мы, нижеподписавшиеся, на основании договора аренды земельного участка составили настоящий акт в том, что Арендодатель передал, а Арендатор принял земельный участок, </w:t>
      </w:r>
      <w:r w:rsidR="00E26F53" w:rsidRPr="003F29D6">
        <w:rPr>
          <w:rFonts w:ascii="Times New Roman" w:hAnsi="Times New Roman" w:cs="Times New Roman"/>
          <w:sz w:val="24"/>
          <w:szCs w:val="24"/>
        </w:rPr>
        <w:t xml:space="preserve">площадью </w:t>
      </w:r>
      <w:r w:rsidR="006D771C">
        <w:rPr>
          <w:rFonts w:ascii="Times New Roman" w:hAnsi="Times New Roman" w:cs="Times New Roman"/>
          <w:sz w:val="24"/>
          <w:szCs w:val="24"/>
        </w:rPr>
        <w:t>_______</w:t>
      </w:r>
      <w:r w:rsidR="00E26F53" w:rsidRPr="003F29D6">
        <w:rPr>
          <w:rFonts w:ascii="Times New Roman" w:hAnsi="Times New Roman" w:cs="Times New Roman"/>
          <w:sz w:val="24"/>
          <w:szCs w:val="24"/>
        </w:rPr>
        <w:t xml:space="preserve"> </w:t>
      </w:r>
      <w:proofErr w:type="spellStart"/>
      <w:r w:rsidR="00E26F53" w:rsidRPr="003F29D6">
        <w:rPr>
          <w:rFonts w:ascii="Times New Roman" w:hAnsi="Times New Roman" w:cs="Times New Roman"/>
          <w:sz w:val="24"/>
          <w:szCs w:val="24"/>
        </w:rPr>
        <w:t>кв.м</w:t>
      </w:r>
      <w:proofErr w:type="spellEnd"/>
      <w:r w:rsidR="00E26F53" w:rsidRPr="003F29D6">
        <w:rPr>
          <w:rFonts w:ascii="Times New Roman" w:hAnsi="Times New Roman" w:cs="Times New Roman"/>
          <w:sz w:val="24"/>
          <w:szCs w:val="24"/>
        </w:rPr>
        <w:t xml:space="preserve">., в </w:t>
      </w:r>
      <w:proofErr w:type="spellStart"/>
      <w:r w:rsidR="00E26F53" w:rsidRPr="003F29D6">
        <w:rPr>
          <w:rFonts w:ascii="Times New Roman" w:hAnsi="Times New Roman" w:cs="Times New Roman"/>
          <w:sz w:val="24"/>
          <w:szCs w:val="24"/>
        </w:rPr>
        <w:t>г.Березовско</w:t>
      </w:r>
      <w:r w:rsidR="006D771C">
        <w:rPr>
          <w:rFonts w:ascii="Times New Roman" w:hAnsi="Times New Roman" w:cs="Times New Roman"/>
          <w:sz w:val="24"/>
          <w:szCs w:val="24"/>
        </w:rPr>
        <w:t>гм</w:t>
      </w:r>
      <w:proofErr w:type="spellEnd"/>
      <w:r w:rsidR="00E26F53" w:rsidRPr="003F29D6">
        <w:rPr>
          <w:rFonts w:ascii="Times New Roman" w:hAnsi="Times New Roman" w:cs="Times New Roman"/>
          <w:sz w:val="24"/>
          <w:szCs w:val="24"/>
        </w:rPr>
        <w:t xml:space="preserve"> Свердловской области </w:t>
      </w:r>
      <w:r w:rsidR="006D771C">
        <w:rPr>
          <w:rFonts w:ascii="Times New Roman" w:hAnsi="Times New Roman" w:cs="Times New Roman"/>
          <w:sz w:val="24"/>
          <w:szCs w:val="24"/>
        </w:rPr>
        <w:t>______________</w:t>
      </w:r>
      <w:r w:rsidR="00E26F53" w:rsidRPr="003F29D6">
        <w:rPr>
          <w:rFonts w:ascii="Times New Roman" w:hAnsi="Times New Roman" w:cs="Times New Roman"/>
          <w:sz w:val="24"/>
          <w:szCs w:val="24"/>
        </w:rPr>
        <w:t xml:space="preserve">, разрешенное использование – </w:t>
      </w:r>
      <w:r w:rsidR="006D771C">
        <w:rPr>
          <w:rFonts w:ascii="Times New Roman" w:hAnsi="Times New Roman" w:cs="Times New Roman"/>
          <w:sz w:val="24"/>
          <w:szCs w:val="24"/>
        </w:rPr>
        <w:t>_____________________________</w:t>
      </w:r>
      <w:r w:rsidR="00E26F53" w:rsidRPr="003F29D6">
        <w:rPr>
          <w:rFonts w:ascii="Times New Roman" w:hAnsi="Times New Roman" w:cs="Times New Roman"/>
          <w:sz w:val="24"/>
          <w:szCs w:val="24"/>
        </w:rPr>
        <w:t xml:space="preserve">, категория земель – земли населенных пунктов, кадастровый номер </w:t>
      </w:r>
      <w:r w:rsidR="006D771C">
        <w:rPr>
          <w:rFonts w:ascii="Times New Roman" w:hAnsi="Times New Roman" w:cs="Times New Roman"/>
          <w:sz w:val="24"/>
          <w:szCs w:val="24"/>
        </w:rPr>
        <w:t>__________________</w:t>
      </w:r>
    </w:p>
    <w:p w:rsidR="003E190C" w:rsidRDefault="003E190C" w:rsidP="003E190C">
      <w:pPr>
        <w:widowControl w:val="0"/>
        <w:autoSpaceDE w:val="0"/>
        <w:autoSpaceDN w:val="0"/>
        <w:adjustRightInd w:val="0"/>
        <w:spacing w:after="0" w:line="240" w:lineRule="auto"/>
        <w:ind w:firstLine="600"/>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ind w:firstLine="600"/>
        <w:rPr>
          <w:rFonts w:ascii="Times New Roman" w:hAnsi="Times New Roman" w:cs="Times New Roman"/>
          <w:sz w:val="24"/>
          <w:szCs w:val="24"/>
        </w:rPr>
      </w:pPr>
      <w:r>
        <w:rPr>
          <w:rFonts w:ascii="Times New Roman" w:hAnsi="Times New Roman" w:cs="Times New Roman"/>
          <w:sz w:val="24"/>
          <w:szCs w:val="24"/>
        </w:rPr>
        <w:t>Земельный участок согласно кадастровому паспорту (Приложение № 2)</w:t>
      </w:r>
    </w:p>
    <w:p w:rsidR="003E190C" w:rsidRDefault="003E190C" w:rsidP="003E190C">
      <w:pPr>
        <w:widowControl w:val="0"/>
        <w:autoSpaceDE w:val="0"/>
        <w:autoSpaceDN w:val="0"/>
        <w:adjustRightInd w:val="0"/>
        <w:spacing w:after="0" w:line="240" w:lineRule="auto"/>
        <w:ind w:firstLine="600"/>
        <w:rPr>
          <w:rFonts w:ascii="Times New Roman" w:hAnsi="Times New Roman" w:cs="Times New Roman"/>
          <w:sz w:val="24"/>
          <w:szCs w:val="24"/>
        </w:rPr>
      </w:pPr>
    </w:p>
    <w:p w:rsidR="003E190C" w:rsidRDefault="003E190C" w:rsidP="003E190C">
      <w:pPr>
        <w:widowControl w:val="0"/>
        <w:autoSpaceDE w:val="0"/>
        <w:autoSpaceDN w:val="0"/>
        <w:adjustRightInd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Арендодатель: </w:t>
      </w:r>
      <w:r w:rsidR="00DE7EF7">
        <w:rPr>
          <w:rFonts w:ascii="Times New Roman" w:hAnsi="Times New Roman" w:cs="Times New Roman"/>
          <w:sz w:val="24"/>
          <w:szCs w:val="24"/>
        </w:rPr>
        <w:t>к</w:t>
      </w:r>
      <w:r>
        <w:rPr>
          <w:rFonts w:ascii="Times New Roman" w:hAnsi="Times New Roman" w:cs="Times New Roman"/>
          <w:sz w:val="24"/>
          <w:szCs w:val="24"/>
        </w:rPr>
        <w:t>омитет по управлению имуществом Березовского городского округа</w:t>
      </w:r>
    </w:p>
    <w:p w:rsidR="003E190C" w:rsidRDefault="003E190C" w:rsidP="003E190C">
      <w:pPr>
        <w:widowControl w:val="0"/>
        <w:autoSpaceDE w:val="0"/>
        <w:autoSpaceDN w:val="0"/>
        <w:adjustRightInd w:val="0"/>
        <w:spacing w:after="0" w:line="240" w:lineRule="auto"/>
        <w:rPr>
          <w:rFonts w:ascii="Times New Roman" w:hAnsi="Times New Roman" w:cs="Times New Roman"/>
          <w:sz w:val="24"/>
          <w:szCs w:val="24"/>
        </w:rPr>
      </w:pPr>
    </w:p>
    <w:tbl>
      <w:tblPr>
        <w:tblW w:w="9498" w:type="dxa"/>
        <w:tblInd w:w="40" w:type="dxa"/>
        <w:tblCellMar>
          <w:top w:w="40" w:type="dxa"/>
          <w:left w:w="40" w:type="dxa"/>
          <w:bottom w:w="40" w:type="dxa"/>
          <w:right w:w="40" w:type="dxa"/>
        </w:tblCellMar>
        <w:tblLook w:val="04A0" w:firstRow="1" w:lastRow="0" w:firstColumn="1" w:lastColumn="0" w:noHBand="0" w:noVBand="1"/>
      </w:tblPr>
      <w:tblGrid>
        <w:gridCol w:w="142"/>
        <w:gridCol w:w="9356"/>
      </w:tblGrid>
      <w:tr w:rsidR="003E190C" w:rsidTr="003E190C">
        <w:tc>
          <w:tcPr>
            <w:tcW w:w="142" w:type="dxa"/>
            <w:vAlign w:val="bottom"/>
          </w:tcPr>
          <w:p w:rsidR="003E190C" w:rsidRDefault="003E190C">
            <w:pPr>
              <w:widowControl w:val="0"/>
              <w:autoSpaceDE w:val="0"/>
              <w:autoSpaceDN w:val="0"/>
              <w:adjustRightInd w:val="0"/>
              <w:spacing w:after="0" w:line="240" w:lineRule="auto"/>
              <w:jc w:val="right"/>
              <w:rPr>
                <w:rFonts w:ascii="Times New Roman" w:hAnsi="Times New Roman" w:cs="Times New Roman"/>
                <w:sz w:val="24"/>
                <w:szCs w:val="24"/>
              </w:rPr>
            </w:pPr>
          </w:p>
        </w:tc>
        <w:tc>
          <w:tcPr>
            <w:tcW w:w="9356" w:type="dxa"/>
            <w:hideMark/>
          </w:tcPr>
          <w:p w:rsidR="003E190C" w:rsidRDefault="003E19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DE7EF7">
              <w:rPr>
                <w:rFonts w:ascii="Times New Roman" w:hAnsi="Times New Roman" w:cs="Times New Roman"/>
                <w:sz w:val="24"/>
                <w:szCs w:val="24"/>
              </w:rPr>
              <w:t>к</w:t>
            </w:r>
            <w:r>
              <w:rPr>
                <w:rFonts w:ascii="Times New Roman" w:hAnsi="Times New Roman" w:cs="Times New Roman"/>
                <w:sz w:val="24"/>
                <w:szCs w:val="24"/>
              </w:rPr>
              <w:t>омитета по управлению имуществом</w:t>
            </w:r>
          </w:p>
          <w:p w:rsidR="003E190C" w:rsidRDefault="003E19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Березовского городского округа</w:t>
            </w:r>
          </w:p>
          <w:p w:rsidR="003E190C" w:rsidRDefault="003E190C" w:rsidP="002B77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Н.П. Истомина                                                                  </w:t>
            </w:r>
            <w:r w:rsidR="002B7774">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w:t>
            </w:r>
          </w:p>
        </w:tc>
      </w:tr>
    </w:tbl>
    <w:p w:rsidR="003E190C" w:rsidRDefault="003E190C" w:rsidP="003E190C">
      <w:pPr>
        <w:widowControl w:val="0"/>
        <w:tabs>
          <w:tab w:val="left" w:pos="7395"/>
        </w:tabs>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Pr>
          <w:rFonts w:ascii="Times New Roman" w:hAnsi="Times New Roman" w:cs="Times New Roman"/>
          <w:position w:val="6"/>
          <w:sz w:val="24"/>
          <w:szCs w:val="24"/>
          <w:vertAlign w:val="superscript"/>
          <w:lang w:val="en-US"/>
        </w:rPr>
        <w:t>(</w:t>
      </w:r>
      <w:proofErr w:type="spellStart"/>
      <w:r>
        <w:rPr>
          <w:rFonts w:ascii="Times New Roman" w:hAnsi="Times New Roman" w:cs="Times New Roman"/>
          <w:position w:val="6"/>
          <w:sz w:val="24"/>
          <w:szCs w:val="24"/>
          <w:vertAlign w:val="superscript"/>
          <w:lang w:val="en-US"/>
        </w:rPr>
        <w:t>подпись</w:t>
      </w:r>
      <w:proofErr w:type="spellEnd"/>
      <w:r>
        <w:rPr>
          <w:rFonts w:ascii="Times New Roman" w:hAnsi="Times New Roman" w:cs="Times New Roman"/>
          <w:position w:val="6"/>
          <w:sz w:val="24"/>
          <w:szCs w:val="24"/>
          <w:vertAlign w:val="superscript"/>
          <w:lang w:val="en-US"/>
        </w:rPr>
        <w:t>)</w:t>
      </w:r>
    </w:p>
    <w:p w:rsidR="003E190C" w:rsidRDefault="003E190C" w:rsidP="003E190C">
      <w:pPr>
        <w:widowControl w:val="0"/>
        <w:autoSpaceDE w:val="0"/>
        <w:autoSpaceDN w:val="0"/>
        <w:adjustRightInd w:val="0"/>
        <w:spacing w:after="0" w:line="240" w:lineRule="auto"/>
        <w:rPr>
          <w:rFonts w:ascii="Times New Roman" w:hAnsi="Times New Roman" w:cs="Times New Roman"/>
          <w:sz w:val="24"/>
          <w:szCs w:val="24"/>
          <w:lang w:val="en-US"/>
        </w:rPr>
      </w:pPr>
    </w:p>
    <w:p w:rsidR="003E190C" w:rsidRDefault="003E190C" w:rsidP="003E190C">
      <w:pPr>
        <w:widowControl w:val="0"/>
        <w:autoSpaceDE w:val="0"/>
        <w:autoSpaceDN w:val="0"/>
        <w:adjustRightInd w:val="0"/>
        <w:spacing w:after="0" w:line="240" w:lineRule="auto"/>
        <w:rPr>
          <w:rFonts w:ascii="Times New Roman" w:hAnsi="Times New Roman" w:cs="Times New Roman"/>
          <w:sz w:val="24"/>
          <w:szCs w:val="24"/>
          <w:lang w:val="en-US"/>
        </w:rPr>
      </w:pPr>
    </w:p>
    <w:p w:rsidR="003E190C" w:rsidRDefault="003E190C" w:rsidP="003E190C">
      <w:pPr>
        <w:widowControl w:val="0"/>
        <w:autoSpaceDE w:val="0"/>
        <w:autoSpaceDN w:val="0"/>
        <w:adjustRightInd w:val="0"/>
        <w:spacing w:after="0" w:line="240" w:lineRule="auto"/>
        <w:rPr>
          <w:rFonts w:ascii="Times New Roman" w:hAnsi="Times New Roman" w:cs="Times New Roman"/>
          <w:sz w:val="24"/>
          <w:szCs w:val="24"/>
          <w:lang w:val="en-US"/>
        </w:rPr>
      </w:pPr>
    </w:p>
    <w:p w:rsidR="002B7774" w:rsidRDefault="003E190C" w:rsidP="00E26F53">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Арендатор:     </w:t>
      </w:r>
    </w:p>
    <w:p w:rsidR="003E190C" w:rsidRDefault="003E190C" w:rsidP="002B7774">
      <w:pPr>
        <w:widowControl w:val="0"/>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_______________________</w:t>
      </w:r>
    </w:p>
    <w:p w:rsidR="003E190C" w:rsidRDefault="003E190C" w:rsidP="003E190C">
      <w:pPr>
        <w:widowControl w:val="0"/>
        <w:tabs>
          <w:tab w:val="left" w:pos="783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position w:val="6"/>
          <w:sz w:val="24"/>
          <w:szCs w:val="24"/>
          <w:vertAlign w:val="superscript"/>
          <w:lang w:val="en-US"/>
        </w:rPr>
        <w:t>(</w:t>
      </w:r>
      <w:proofErr w:type="spellStart"/>
      <w:r>
        <w:rPr>
          <w:rFonts w:ascii="Times New Roman" w:hAnsi="Times New Roman" w:cs="Times New Roman"/>
          <w:position w:val="6"/>
          <w:sz w:val="24"/>
          <w:szCs w:val="24"/>
          <w:vertAlign w:val="superscript"/>
          <w:lang w:val="en-US"/>
        </w:rPr>
        <w:t>подпись</w:t>
      </w:r>
      <w:proofErr w:type="spellEnd"/>
      <w:r>
        <w:rPr>
          <w:rFonts w:ascii="Times New Roman" w:hAnsi="Times New Roman" w:cs="Times New Roman"/>
          <w:position w:val="6"/>
          <w:sz w:val="24"/>
          <w:szCs w:val="24"/>
          <w:vertAlign w:val="superscript"/>
          <w:lang w:val="en-US"/>
        </w:rPr>
        <w:t>)</w:t>
      </w:r>
    </w:p>
    <w:p w:rsidR="003E190C" w:rsidRDefault="003E190C" w:rsidP="003E190C">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40" w:type="dxa"/>
        <w:tblCellMar>
          <w:top w:w="40" w:type="dxa"/>
          <w:left w:w="40" w:type="dxa"/>
          <w:bottom w:w="40" w:type="dxa"/>
          <w:right w:w="40" w:type="dxa"/>
        </w:tblCellMar>
        <w:tblLook w:val="04A0" w:firstRow="1" w:lastRow="0" w:firstColumn="1" w:lastColumn="0" w:noHBand="0" w:noVBand="1"/>
      </w:tblPr>
      <w:tblGrid>
        <w:gridCol w:w="4491"/>
        <w:gridCol w:w="4865"/>
      </w:tblGrid>
      <w:tr w:rsidR="003E190C" w:rsidTr="003E190C">
        <w:tc>
          <w:tcPr>
            <w:tcW w:w="4491" w:type="dxa"/>
            <w:vAlign w:val="bottom"/>
          </w:tcPr>
          <w:p w:rsidR="003E190C" w:rsidRDefault="003E190C">
            <w:pPr>
              <w:widowControl w:val="0"/>
              <w:autoSpaceDE w:val="0"/>
              <w:autoSpaceDN w:val="0"/>
              <w:adjustRightInd w:val="0"/>
              <w:spacing w:after="0" w:line="240" w:lineRule="auto"/>
              <w:rPr>
                <w:rFonts w:ascii="Times New Roman" w:hAnsi="Times New Roman" w:cs="Times New Roman"/>
                <w:sz w:val="24"/>
                <w:szCs w:val="24"/>
              </w:rPr>
            </w:pPr>
          </w:p>
        </w:tc>
        <w:tc>
          <w:tcPr>
            <w:tcW w:w="4865" w:type="dxa"/>
            <w:hideMark/>
          </w:tcPr>
          <w:p w:rsidR="003E190C" w:rsidRDefault="003E190C">
            <w:pPr>
              <w:widowControl w:val="0"/>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bl>
    <w:p w:rsidR="003E190C" w:rsidRDefault="003E190C" w:rsidP="003E190C">
      <w:pPr>
        <w:widowControl w:val="0"/>
        <w:autoSpaceDE w:val="0"/>
        <w:autoSpaceDN w:val="0"/>
        <w:adjustRightInd w:val="0"/>
        <w:spacing w:after="0" w:line="240" w:lineRule="auto"/>
        <w:rPr>
          <w:rFonts w:ascii="Times New Roman" w:hAnsi="Times New Roman" w:cs="Times New Roman"/>
          <w:sz w:val="24"/>
          <w:szCs w:val="24"/>
        </w:rPr>
      </w:pPr>
    </w:p>
    <w:p w:rsidR="003E190C" w:rsidRDefault="003E190C" w:rsidP="003E190C"/>
    <w:p w:rsidR="003E190C" w:rsidRDefault="003E190C" w:rsidP="003E190C"/>
    <w:p w:rsidR="00330753" w:rsidRDefault="00330753"/>
    <w:sectPr w:rsidR="00330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079"/>
    <w:rsid w:val="00080783"/>
    <w:rsid w:val="00094079"/>
    <w:rsid w:val="002B7774"/>
    <w:rsid w:val="003301F9"/>
    <w:rsid w:val="00330753"/>
    <w:rsid w:val="00376111"/>
    <w:rsid w:val="003E190C"/>
    <w:rsid w:val="00443842"/>
    <w:rsid w:val="0058412D"/>
    <w:rsid w:val="006305D0"/>
    <w:rsid w:val="006A6690"/>
    <w:rsid w:val="006D771C"/>
    <w:rsid w:val="007C548F"/>
    <w:rsid w:val="008345A2"/>
    <w:rsid w:val="00C31C34"/>
    <w:rsid w:val="00C50144"/>
    <w:rsid w:val="00C87C81"/>
    <w:rsid w:val="00CF6064"/>
    <w:rsid w:val="00DE7EF7"/>
    <w:rsid w:val="00E26F53"/>
    <w:rsid w:val="00E33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909B6-5B21-415F-98C9-33DE608C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9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3E190C"/>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semiHidden/>
    <w:rsid w:val="003E190C"/>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E190C"/>
    <w:rPr>
      <w:color w:val="0000FF"/>
      <w:u w:val="single"/>
    </w:rPr>
  </w:style>
  <w:style w:type="paragraph" w:styleId="a6">
    <w:name w:val="List Paragraph"/>
    <w:basedOn w:val="a"/>
    <w:uiPriority w:val="34"/>
    <w:qFormat/>
    <w:rsid w:val="007C5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0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2BFAECC9F44D9916AE771E93936DBFB069276DE8B47434A7B324376E8A100CEC68A8B8BA3C1FB9hBn2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8BE74-AB79-4C36-96F9-9CCA0E8F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2561</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Селезнева</dc:creator>
  <cp:keywords/>
  <dc:description/>
  <cp:lastModifiedBy>Чистополова А.В.</cp:lastModifiedBy>
  <cp:revision>16</cp:revision>
  <cp:lastPrinted>2014-03-05T05:37:00Z</cp:lastPrinted>
  <dcterms:created xsi:type="dcterms:W3CDTF">2014-02-24T10:45:00Z</dcterms:created>
  <dcterms:modified xsi:type="dcterms:W3CDTF">2017-06-20T12:57:00Z</dcterms:modified>
</cp:coreProperties>
</file>